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7B5" w:rsidRDefault="00573918">
      <w:pPr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附件</w:t>
      </w:r>
      <w:r>
        <w:rPr>
          <w:rFonts w:ascii="黑体" w:eastAsia="黑体" w:hAnsi="黑体" w:hint="eastAsia"/>
          <w:sz w:val="32"/>
        </w:rPr>
        <w:t>4</w:t>
      </w:r>
      <w:r>
        <w:rPr>
          <w:rFonts w:ascii="黑体" w:eastAsia="黑体" w:hAnsi="黑体" w:hint="eastAsia"/>
          <w:sz w:val="32"/>
        </w:rPr>
        <w:t>：</w:t>
      </w:r>
    </w:p>
    <w:p w:rsidR="005477B5" w:rsidRDefault="00573918">
      <w:pPr>
        <w:spacing w:line="500" w:lineRule="exact"/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36"/>
        </w:rPr>
        <w:t>会计师事务所其他从业人员基本情况汇总表</w:t>
      </w:r>
    </w:p>
    <w:p w:rsidR="005477B5" w:rsidRDefault="00573918">
      <w:pPr>
        <w:jc w:val="lef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30"/>
          <w:szCs w:val="30"/>
        </w:rPr>
        <w:t>事务所执业证书编码：</w:t>
      </w:r>
      <w:r>
        <w:rPr>
          <w:rFonts w:ascii="仿宋_GB2312" w:eastAsia="仿宋_GB2312" w:hint="eastAsia"/>
          <w:sz w:val="30"/>
          <w:szCs w:val="30"/>
        </w:rPr>
        <w:t xml:space="preserve">               </w:t>
      </w:r>
      <w:r>
        <w:rPr>
          <w:rFonts w:ascii="仿宋_GB2312" w:eastAsia="仿宋_GB2312" w:hint="eastAsia"/>
          <w:sz w:val="30"/>
          <w:szCs w:val="30"/>
        </w:rPr>
        <w:t>事务所名称：</w:t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1080"/>
        <w:gridCol w:w="3237"/>
        <w:gridCol w:w="2126"/>
        <w:gridCol w:w="3544"/>
        <w:gridCol w:w="3402"/>
      </w:tblGrid>
      <w:tr w:rsidR="005477B5">
        <w:tc>
          <w:tcPr>
            <w:tcW w:w="1036" w:type="dxa"/>
            <w:vAlign w:val="center"/>
          </w:tcPr>
          <w:p w:rsidR="005477B5" w:rsidRDefault="00573918">
            <w:pPr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序号</w:t>
            </w:r>
          </w:p>
        </w:tc>
        <w:tc>
          <w:tcPr>
            <w:tcW w:w="1080" w:type="dxa"/>
            <w:vAlign w:val="center"/>
          </w:tcPr>
          <w:p w:rsidR="005477B5" w:rsidRDefault="00573918">
            <w:pPr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姓名</w:t>
            </w:r>
          </w:p>
        </w:tc>
        <w:tc>
          <w:tcPr>
            <w:tcW w:w="3237" w:type="dxa"/>
            <w:vAlign w:val="center"/>
          </w:tcPr>
          <w:p w:rsidR="005477B5" w:rsidRDefault="00573918">
            <w:pPr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身份证号码</w:t>
            </w:r>
          </w:p>
        </w:tc>
        <w:tc>
          <w:tcPr>
            <w:tcW w:w="2126" w:type="dxa"/>
            <w:vAlign w:val="center"/>
          </w:tcPr>
          <w:p w:rsidR="005477B5" w:rsidRDefault="00573918">
            <w:pPr>
              <w:spacing w:line="500" w:lineRule="exact"/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进所时间</w:t>
            </w:r>
          </w:p>
        </w:tc>
        <w:tc>
          <w:tcPr>
            <w:tcW w:w="3544" w:type="dxa"/>
          </w:tcPr>
          <w:p w:rsidR="005477B5" w:rsidRDefault="0057391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人事档案存放单位</w:t>
            </w:r>
          </w:p>
        </w:tc>
        <w:tc>
          <w:tcPr>
            <w:tcW w:w="3402" w:type="dxa"/>
          </w:tcPr>
          <w:p w:rsidR="005477B5" w:rsidRDefault="00573918">
            <w:pPr>
              <w:jc w:val="center"/>
              <w:rPr>
                <w:rFonts w:ascii="仿宋_GB2312" w:eastAsia="仿宋_GB2312"/>
                <w:sz w:val="32"/>
              </w:rPr>
            </w:pPr>
            <w:r>
              <w:rPr>
                <w:rFonts w:ascii="仿宋_GB2312" w:eastAsia="仿宋_GB2312" w:hint="eastAsia"/>
                <w:sz w:val="32"/>
              </w:rPr>
              <w:t>养老保险缴纳单位</w:t>
            </w: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  <w:tr w:rsidR="005477B5">
        <w:tc>
          <w:tcPr>
            <w:tcW w:w="103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1080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237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2126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544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  <w:tc>
          <w:tcPr>
            <w:tcW w:w="3402" w:type="dxa"/>
          </w:tcPr>
          <w:p w:rsidR="005477B5" w:rsidRDefault="005477B5">
            <w:pPr>
              <w:spacing w:line="500" w:lineRule="exact"/>
              <w:rPr>
                <w:rFonts w:ascii="仿宋_GB2312" w:eastAsia="仿宋_GB2312"/>
                <w:sz w:val="32"/>
              </w:rPr>
            </w:pPr>
          </w:p>
        </w:tc>
      </w:tr>
    </w:tbl>
    <w:p w:rsidR="005477B5" w:rsidRDefault="00573918">
      <w:pPr>
        <w:spacing w:line="500" w:lineRule="exact"/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填表人：</w:t>
      </w:r>
      <w:r>
        <w:rPr>
          <w:rFonts w:ascii="仿宋_GB2312" w:eastAsia="仿宋_GB2312" w:hint="eastAsia"/>
          <w:sz w:val="32"/>
        </w:rPr>
        <w:t xml:space="preserve">                      </w:t>
      </w:r>
      <w:r>
        <w:rPr>
          <w:rFonts w:ascii="仿宋_GB2312" w:eastAsia="仿宋_GB2312" w:hint="eastAsia"/>
          <w:sz w:val="32"/>
        </w:rPr>
        <w:t>主任会计师：</w:t>
      </w:r>
      <w:r>
        <w:rPr>
          <w:rFonts w:ascii="仿宋_GB2312" w:eastAsia="仿宋_GB2312" w:hint="eastAsia"/>
          <w:sz w:val="32"/>
        </w:rPr>
        <w:t xml:space="preserve">                   </w:t>
      </w:r>
      <w:r>
        <w:rPr>
          <w:rFonts w:ascii="仿宋_GB2312" w:eastAsia="仿宋_GB2312" w:hint="eastAsia"/>
          <w:sz w:val="32"/>
        </w:rPr>
        <w:t>（公章）</w:t>
      </w:r>
    </w:p>
    <w:p w:rsidR="005477B5" w:rsidRDefault="00573918">
      <w:r>
        <w:rPr>
          <w:rFonts w:ascii="仿宋_GB2312" w:eastAsia="仿宋_GB2312" w:hint="eastAsia"/>
          <w:sz w:val="32"/>
        </w:rPr>
        <w:t>备注：请认真填写以上表格以便事务所申请注册时备查，人事档案存放单位及养老保险缴纳单位为必填项</w:t>
      </w:r>
    </w:p>
    <w:sectPr w:rsidR="005477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567" w:right="1134" w:bottom="567" w:left="1134" w:header="567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918" w:rsidRDefault="00573918">
      <w:r>
        <w:separator/>
      </w:r>
    </w:p>
  </w:endnote>
  <w:endnote w:type="continuationSeparator" w:id="0">
    <w:p w:rsidR="00573918" w:rsidRDefault="0057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B5" w:rsidRDefault="005477B5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B5" w:rsidRDefault="005477B5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B5" w:rsidRDefault="005477B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918" w:rsidRDefault="00573918">
      <w:r>
        <w:separator/>
      </w:r>
    </w:p>
  </w:footnote>
  <w:footnote w:type="continuationSeparator" w:id="0">
    <w:p w:rsidR="00573918" w:rsidRDefault="0057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B5" w:rsidRDefault="005477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B5" w:rsidRDefault="005477B5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7B5" w:rsidRDefault="005477B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6F4DAC"/>
    <w:rsid w:val="00516250"/>
    <w:rsid w:val="005477B5"/>
    <w:rsid w:val="00573918"/>
    <w:rsid w:val="1C5733EA"/>
    <w:rsid w:val="576F4DAC"/>
    <w:rsid w:val="5DED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docId w15:val="{C03BBDC8-9376-48AA-A085-2B21D213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Company>China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��ϼ</cp:lastModifiedBy>
  <cp:revision>2</cp:revision>
  <dcterms:created xsi:type="dcterms:W3CDTF">2020-04-22T09:43:00Z</dcterms:created>
  <dcterms:modified xsi:type="dcterms:W3CDTF">2021-03-09T07:19:00Z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