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59" w:rsidRDefault="00AE2759" w:rsidP="00AE2759">
      <w:pPr>
        <w:spacing w:line="364" w:lineRule="exact"/>
        <w:rPr>
          <w:sz w:val="20"/>
          <w:szCs w:val="20"/>
        </w:rPr>
      </w:pPr>
      <w:r>
        <w:rPr>
          <w:rFonts w:ascii="宋体" w:eastAsia="宋体" w:hAnsi="宋体" w:cs="宋体"/>
          <w:sz w:val="30"/>
          <w:szCs w:val="30"/>
        </w:rPr>
        <w:t>附件</w:t>
      </w:r>
      <w:r>
        <w:rPr>
          <w:rFonts w:ascii="Arial" w:eastAsia="Arial" w:hAnsi="Arial" w:cs="Arial"/>
          <w:sz w:val="30"/>
          <w:szCs w:val="30"/>
        </w:rPr>
        <w:t>5</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24" w:lineRule="exact"/>
        <w:rPr>
          <w:sz w:val="20"/>
          <w:szCs w:val="20"/>
        </w:rPr>
      </w:pPr>
    </w:p>
    <w:p w:rsidR="00AE2759" w:rsidRDefault="00AE2759" w:rsidP="00AE2759">
      <w:pPr>
        <w:spacing w:line="388" w:lineRule="exact"/>
        <w:ind w:left="2620"/>
        <w:rPr>
          <w:sz w:val="20"/>
          <w:szCs w:val="20"/>
        </w:rPr>
      </w:pPr>
      <w:r>
        <w:rPr>
          <w:rFonts w:ascii="宋体" w:eastAsia="宋体" w:hAnsi="宋体" w:cs="宋体"/>
          <w:sz w:val="34"/>
          <w:szCs w:val="34"/>
        </w:rPr>
        <w:t>河北省注册会计师协会</w:t>
      </w:r>
    </w:p>
    <w:p w:rsidR="00AE2759" w:rsidRDefault="00AE2759" w:rsidP="00AE2759">
      <w:pPr>
        <w:spacing w:line="278" w:lineRule="exact"/>
        <w:rPr>
          <w:sz w:val="20"/>
          <w:szCs w:val="20"/>
        </w:rPr>
      </w:pPr>
    </w:p>
    <w:p w:rsidR="00AE2759" w:rsidRDefault="00AE2759" w:rsidP="00AE2759">
      <w:pPr>
        <w:spacing w:line="388" w:lineRule="exact"/>
        <w:ind w:left="2440"/>
        <w:rPr>
          <w:sz w:val="20"/>
          <w:szCs w:val="20"/>
        </w:rPr>
      </w:pPr>
      <w:r>
        <w:rPr>
          <w:rFonts w:ascii="宋体" w:eastAsia="宋体" w:hAnsi="宋体" w:cs="宋体"/>
          <w:sz w:val="34"/>
          <w:szCs w:val="34"/>
        </w:rPr>
        <w:t>继续教育委员会工作规程</w:t>
      </w:r>
    </w:p>
    <w:p w:rsidR="00AE2759" w:rsidRDefault="00AE2759" w:rsidP="00AE2759">
      <w:pPr>
        <w:spacing w:line="200" w:lineRule="exact"/>
        <w:rPr>
          <w:sz w:val="20"/>
          <w:szCs w:val="20"/>
        </w:rPr>
      </w:pPr>
    </w:p>
    <w:p w:rsidR="00AE2759" w:rsidRDefault="00AE2759" w:rsidP="00AE2759">
      <w:pPr>
        <w:spacing w:line="378" w:lineRule="exact"/>
        <w:rPr>
          <w:sz w:val="20"/>
          <w:szCs w:val="20"/>
        </w:rPr>
      </w:pPr>
    </w:p>
    <w:p w:rsidR="00AE2759" w:rsidRDefault="00AE2759" w:rsidP="00AE2759">
      <w:pPr>
        <w:tabs>
          <w:tab w:val="left" w:pos="640"/>
        </w:tabs>
        <w:spacing w:line="343" w:lineRule="exact"/>
        <w:jc w:val="center"/>
        <w:rPr>
          <w:sz w:val="20"/>
          <w:szCs w:val="20"/>
        </w:rPr>
      </w:pPr>
      <w:r>
        <w:rPr>
          <w:rFonts w:ascii="宋体" w:eastAsia="宋体" w:hAnsi="宋体" w:cs="宋体"/>
          <w:sz w:val="30"/>
          <w:szCs w:val="30"/>
        </w:rPr>
        <w:t>第一章 总</w:t>
      </w:r>
      <w:r>
        <w:rPr>
          <w:rFonts w:ascii="宋体" w:eastAsia="宋体" w:hAnsi="宋体" w:cs="宋体"/>
          <w:sz w:val="30"/>
          <w:szCs w:val="30"/>
        </w:rPr>
        <w:tab/>
        <w:t>则</w:t>
      </w:r>
    </w:p>
    <w:p w:rsidR="00AE2759" w:rsidRDefault="00AE2759" w:rsidP="00AE2759">
      <w:pPr>
        <w:spacing w:line="200" w:lineRule="exact"/>
        <w:rPr>
          <w:sz w:val="20"/>
          <w:szCs w:val="20"/>
        </w:rPr>
      </w:pPr>
    </w:p>
    <w:p w:rsidR="00AE2759" w:rsidRDefault="00AE2759" w:rsidP="00AE2759">
      <w:pPr>
        <w:spacing w:line="337" w:lineRule="exact"/>
        <w:rPr>
          <w:sz w:val="20"/>
          <w:szCs w:val="20"/>
        </w:rPr>
      </w:pPr>
    </w:p>
    <w:p w:rsidR="00AE2759" w:rsidRDefault="00AE2759" w:rsidP="00AE2759">
      <w:pPr>
        <w:spacing w:line="563" w:lineRule="exact"/>
        <w:ind w:firstLine="654"/>
        <w:jc w:val="both"/>
        <w:rPr>
          <w:sz w:val="20"/>
          <w:szCs w:val="20"/>
        </w:rPr>
      </w:pPr>
      <w:r>
        <w:rPr>
          <w:rFonts w:ascii="宋体" w:eastAsia="宋体" w:hAnsi="宋体" w:cs="宋体"/>
          <w:sz w:val="30"/>
          <w:szCs w:val="30"/>
        </w:rPr>
        <w:t>第一条 为加强对我省注册会计师继续教育培训工作的组织管理</w:t>
      </w:r>
      <w:r>
        <w:rPr>
          <w:rFonts w:ascii="Arial" w:eastAsia="Arial" w:hAnsi="Arial" w:cs="Arial"/>
          <w:sz w:val="30"/>
          <w:szCs w:val="30"/>
        </w:rPr>
        <w:t>,</w:t>
      </w:r>
      <w:r>
        <w:rPr>
          <w:rFonts w:ascii="宋体" w:eastAsia="宋体" w:hAnsi="宋体" w:cs="宋体"/>
          <w:sz w:val="30"/>
          <w:szCs w:val="30"/>
        </w:rPr>
        <w:t>充分发挥河北省注册会计师继续教育委员会</w:t>
      </w:r>
      <w:r>
        <w:rPr>
          <w:rFonts w:ascii="Arial" w:eastAsia="Arial" w:hAnsi="Arial" w:cs="Arial"/>
          <w:sz w:val="30"/>
          <w:szCs w:val="30"/>
        </w:rPr>
        <w:t>(</w:t>
      </w:r>
      <w:r>
        <w:rPr>
          <w:rFonts w:ascii="宋体" w:eastAsia="宋体" w:hAnsi="宋体" w:cs="宋体"/>
          <w:sz w:val="30"/>
          <w:szCs w:val="30"/>
        </w:rPr>
        <w:t>以下简称</w:t>
      </w:r>
      <w:r>
        <w:rPr>
          <w:rFonts w:ascii="Arial" w:eastAsia="Arial" w:hAnsi="Arial" w:cs="Arial"/>
          <w:sz w:val="30"/>
          <w:szCs w:val="30"/>
        </w:rPr>
        <w:t>“</w:t>
      </w:r>
      <w:r>
        <w:rPr>
          <w:rFonts w:ascii="宋体" w:eastAsia="宋体" w:hAnsi="宋体" w:cs="宋体"/>
          <w:sz w:val="30"/>
          <w:szCs w:val="30"/>
        </w:rPr>
        <w:t>委员会</w:t>
      </w:r>
      <w:r>
        <w:rPr>
          <w:rFonts w:ascii="Arial" w:eastAsia="Arial" w:hAnsi="Arial" w:cs="Arial"/>
          <w:sz w:val="30"/>
          <w:szCs w:val="30"/>
        </w:rPr>
        <w:t>”)</w:t>
      </w:r>
      <w:r>
        <w:rPr>
          <w:rFonts w:ascii="宋体" w:eastAsia="宋体" w:hAnsi="宋体" w:cs="宋体"/>
          <w:sz w:val="30"/>
          <w:szCs w:val="30"/>
        </w:rPr>
        <w:t>的作用</w:t>
      </w:r>
      <w:r>
        <w:rPr>
          <w:rFonts w:ascii="Arial" w:eastAsia="Arial" w:hAnsi="Arial" w:cs="Arial"/>
          <w:sz w:val="30"/>
          <w:szCs w:val="30"/>
        </w:rPr>
        <w:t>,</w:t>
      </w:r>
      <w:r>
        <w:rPr>
          <w:rFonts w:ascii="宋体" w:eastAsia="宋体" w:hAnsi="宋体" w:cs="宋体"/>
          <w:sz w:val="30"/>
          <w:szCs w:val="30"/>
        </w:rPr>
        <w:t>根据《中华人民共和国注册会计师法》和《河北省注册会计师协会章程》的有关规定</w:t>
      </w:r>
      <w:r>
        <w:rPr>
          <w:rFonts w:ascii="Arial" w:eastAsia="Arial" w:hAnsi="Arial" w:cs="Arial"/>
          <w:sz w:val="30"/>
          <w:szCs w:val="30"/>
        </w:rPr>
        <w:t>,</w:t>
      </w:r>
      <w:r>
        <w:rPr>
          <w:rFonts w:ascii="宋体" w:eastAsia="宋体" w:hAnsi="宋体" w:cs="宋体"/>
          <w:sz w:val="30"/>
          <w:szCs w:val="30"/>
        </w:rPr>
        <w:t>制定本工作规程。</w:t>
      </w:r>
    </w:p>
    <w:p w:rsidR="00AE2759" w:rsidRDefault="00AE2759" w:rsidP="00AE2759">
      <w:pPr>
        <w:spacing w:line="173" w:lineRule="exact"/>
        <w:rPr>
          <w:sz w:val="20"/>
          <w:szCs w:val="20"/>
        </w:rPr>
      </w:pPr>
    </w:p>
    <w:p w:rsidR="00AE2759" w:rsidRDefault="00AE2759" w:rsidP="00AE2759">
      <w:pPr>
        <w:spacing w:line="546" w:lineRule="exact"/>
        <w:ind w:firstLine="648"/>
        <w:jc w:val="both"/>
        <w:rPr>
          <w:sz w:val="20"/>
          <w:szCs w:val="20"/>
        </w:rPr>
      </w:pPr>
      <w:r>
        <w:rPr>
          <w:rFonts w:ascii="宋体" w:eastAsia="宋体" w:hAnsi="宋体" w:cs="宋体"/>
          <w:sz w:val="30"/>
          <w:szCs w:val="30"/>
        </w:rPr>
        <w:t>第二条</w:t>
      </w:r>
      <w:r>
        <w:rPr>
          <w:rFonts w:ascii="Arial" w:eastAsia="Arial" w:hAnsi="Arial" w:cs="Arial"/>
          <w:sz w:val="30"/>
          <w:szCs w:val="30"/>
        </w:rPr>
        <w:t xml:space="preserve"> </w:t>
      </w:r>
      <w:r>
        <w:rPr>
          <w:rFonts w:ascii="宋体" w:eastAsia="宋体" w:hAnsi="宋体" w:cs="宋体"/>
          <w:sz w:val="30"/>
          <w:szCs w:val="30"/>
        </w:rPr>
        <w:t>委员会是河北省注册会计师协会</w:t>
      </w:r>
      <w:r>
        <w:rPr>
          <w:rFonts w:ascii="Arial" w:eastAsia="Arial" w:hAnsi="Arial" w:cs="Arial"/>
          <w:sz w:val="30"/>
          <w:szCs w:val="30"/>
        </w:rPr>
        <w:t>(</w:t>
      </w:r>
      <w:r>
        <w:rPr>
          <w:rFonts w:ascii="宋体" w:eastAsia="宋体" w:hAnsi="宋体" w:cs="宋体"/>
          <w:sz w:val="30"/>
          <w:szCs w:val="30"/>
        </w:rPr>
        <w:t>以下简称</w:t>
      </w:r>
      <w:r>
        <w:rPr>
          <w:rFonts w:ascii="Arial" w:eastAsia="Arial" w:hAnsi="Arial" w:cs="Arial"/>
          <w:sz w:val="30"/>
          <w:szCs w:val="30"/>
        </w:rPr>
        <w:t>“</w:t>
      </w:r>
      <w:r>
        <w:rPr>
          <w:rFonts w:ascii="宋体" w:eastAsia="宋体" w:hAnsi="宋体" w:cs="宋体"/>
          <w:sz w:val="30"/>
          <w:szCs w:val="30"/>
        </w:rPr>
        <w:t>省注协</w:t>
      </w:r>
      <w:r>
        <w:rPr>
          <w:rFonts w:ascii="Arial" w:eastAsia="Arial" w:hAnsi="Arial" w:cs="Arial"/>
          <w:sz w:val="30"/>
          <w:szCs w:val="30"/>
        </w:rPr>
        <w:t>”)</w:t>
      </w:r>
      <w:r>
        <w:rPr>
          <w:rFonts w:ascii="宋体" w:eastAsia="宋体" w:hAnsi="宋体" w:cs="宋体"/>
          <w:sz w:val="30"/>
          <w:szCs w:val="30"/>
        </w:rPr>
        <w:t>理事会下设的专门委员会。根据行业人才发展需要</w:t>
      </w:r>
      <w:r>
        <w:rPr>
          <w:rFonts w:ascii="Arial" w:eastAsia="Arial" w:hAnsi="Arial" w:cs="Arial"/>
          <w:sz w:val="30"/>
          <w:szCs w:val="30"/>
        </w:rPr>
        <w:t>,</w:t>
      </w:r>
      <w:r>
        <w:rPr>
          <w:rFonts w:ascii="宋体" w:eastAsia="宋体" w:hAnsi="宋体" w:cs="宋体"/>
          <w:sz w:val="30"/>
          <w:szCs w:val="30"/>
        </w:rPr>
        <w:t>负责</w:t>
      </w:r>
    </w:p>
    <w:p w:rsidR="00AE2759" w:rsidRDefault="00AE2759" w:rsidP="00AE2759">
      <w:pPr>
        <w:spacing w:line="273" w:lineRule="exact"/>
        <w:rPr>
          <w:sz w:val="20"/>
          <w:szCs w:val="20"/>
        </w:rPr>
      </w:pPr>
    </w:p>
    <w:p w:rsidR="00AE2759" w:rsidRDefault="00AE2759" w:rsidP="00AE2759">
      <w:pPr>
        <w:spacing w:line="494" w:lineRule="exact"/>
        <w:jc w:val="both"/>
        <w:rPr>
          <w:sz w:val="20"/>
          <w:szCs w:val="20"/>
        </w:rPr>
      </w:pPr>
      <w:r>
        <w:rPr>
          <w:rFonts w:ascii="宋体" w:eastAsia="宋体" w:hAnsi="宋体" w:cs="宋体"/>
          <w:sz w:val="30"/>
          <w:szCs w:val="30"/>
        </w:rPr>
        <w:t>对河北注册会计师行业继续教育培训进行指导和监督的内设专业工作机构</w:t>
      </w:r>
      <w:r>
        <w:rPr>
          <w:rFonts w:ascii="Arial" w:eastAsia="Arial" w:hAnsi="Arial" w:cs="Arial"/>
          <w:sz w:val="30"/>
          <w:szCs w:val="30"/>
        </w:rPr>
        <w:t>,</w:t>
      </w:r>
      <w:r>
        <w:rPr>
          <w:rFonts w:ascii="宋体" w:eastAsia="宋体" w:hAnsi="宋体" w:cs="宋体"/>
          <w:sz w:val="30"/>
          <w:szCs w:val="30"/>
        </w:rPr>
        <w:t>对理事会负责。</w:t>
      </w:r>
    </w:p>
    <w:p w:rsidR="00AE2759" w:rsidRDefault="00AE2759" w:rsidP="00AE2759">
      <w:pPr>
        <w:spacing w:line="169" w:lineRule="exact"/>
        <w:rPr>
          <w:sz w:val="20"/>
          <w:szCs w:val="20"/>
        </w:rPr>
      </w:pPr>
    </w:p>
    <w:p w:rsidR="00AE2759" w:rsidRDefault="00AE2759" w:rsidP="00AE2759">
      <w:pPr>
        <w:spacing w:line="574" w:lineRule="exact"/>
        <w:ind w:firstLine="648"/>
        <w:jc w:val="both"/>
        <w:rPr>
          <w:sz w:val="20"/>
          <w:szCs w:val="20"/>
        </w:rPr>
      </w:pPr>
      <w:r>
        <w:rPr>
          <w:rFonts w:ascii="宋体" w:eastAsia="宋体" w:hAnsi="宋体" w:cs="宋体"/>
          <w:sz w:val="30"/>
          <w:szCs w:val="30"/>
        </w:rPr>
        <w:t>第三条</w:t>
      </w:r>
      <w:r>
        <w:rPr>
          <w:rFonts w:ascii="Arial" w:eastAsia="Arial" w:hAnsi="Arial" w:cs="Arial"/>
          <w:sz w:val="30"/>
          <w:szCs w:val="30"/>
        </w:rPr>
        <w:t xml:space="preserve"> </w:t>
      </w:r>
      <w:r>
        <w:rPr>
          <w:rFonts w:ascii="宋体" w:eastAsia="宋体" w:hAnsi="宋体" w:cs="宋体"/>
          <w:sz w:val="30"/>
          <w:szCs w:val="30"/>
        </w:rPr>
        <w:t>委员会应当遵守宪法、法律、法规和协会章程</w:t>
      </w:r>
      <w:r>
        <w:rPr>
          <w:rFonts w:ascii="Arial" w:eastAsia="Arial" w:hAnsi="Arial" w:cs="Arial"/>
          <w:sz w:val="30"/>
          <w:szCs w:val="30"/>
        </w:rPr>
        <w:t>,</w:t>
      </w:r>
      <w:r>
        <w:rPr>
          <w:rFonts w:ascii="宋体" w:eastAsia="宋体" w:hAnsi="宋体" w:cs="宋体"/>
          <w:sz w:val="30"/>
          <w:szCs w:val="30"/>
        </w:rPr>
        <w:t>贯彻党的路线方针政策</w:t>
      </w:r>
      <w:r>
        <w:rPr>
          <w:rFonts w:ascii="Arial" w:eastAsia="Arial" w:hAnsi="Arial" w:cs="Arial"/>
          <w:sz w:val="30"/>
          <w:szCs w:val="30"/>
        </w:rPr>
        <w:t>,</w:t>
      </w:r>
      <w:r>
        <w:rPr>
          <w:rFonts w:ascii="宋体" w:eastAsia="宋体" w:hAnsi="宋体" w:cs="宋体"/>
          <w:sz w:val="30"/>
          <w:szCs w:val="30"/>
        </w:rPr>
        <w:t>落实协会工作部署</w:t>
      </w:r>
      <w:r>
        <w:rPr>
          <w:rFonts w:ascii="Arial" w:eastAsia="Arial" w:hAnsi="Arial" w:cs="Arial"/>
          <w:sz w:val="30"/>
          <w:szCs w:val="30"/>
        </w:rPr>
        <w:t>,</w:t>
      </w:r>
      <w:r>
        <w:rPr>
          <w:rFonts w:ascii="宋体" w:eastAsia="宋体" w:hAnsi="宋体" w:cs="宋体"/>
          <w:sz w:val="30"/>
          <w:szCs w:val="30"/>
        </w:rPr>
        <w:t>在本委员会职责范围内积极开展业务活动。</w:t>
      </w:r>
    </w:p>
    <w:p w:rsidR="00AE2759" w:rsidRDefault="00AE2759" w:rsidP="00AE2759">
      <w:pPr>
        <w:spacing w:line="170" w:lineRule="exact"/>
        <w:rPr>
          <w:sz w:val="20"/>
          <w:szCs w:val="20"/>
        </w:rPr>
      </w:pPr>
    </w:p>
    <w:p w:rsidR="00AE2759" w:rsidRDefault="00AE2759" w:rsidP="00AE2759">
      <w:pPr>
        <w:spacing w:line="546" w:lineRule="exact"/>
        <w:ind w:firstLine="648"/>
        <w:jc w:val="both"/>
        <w:rPr>
          <w:sz w:val="20"/>
          <w:szCs w:val="20"/>
        </w:rPr>
      </w:pPr>
      <w:r>
        <w:rPr>
          <w:rFonts w:ascii="宋体" w:eastAsia="宋体" w:hAnsi="宋体" w:cs="宋体"/>
          <w:sz w:val="30"/>
          <w:szCs w:val="30"/>
        </w:rPr>
        <w:t>第四条</w:t>
      </w:r>
      <w:r>
        <w:rPr>
          <w:rFonts w:ascii="Arial" w:eastAsia="Arial" w:hAnsi="Arial" w:cs="Arial"/>
          <w:sz w:val="30"/>
          <w:szCs w:val="30"/>
        </w:rPr>
        <w:t xml:space="preserve"> </w:t>
      </w:r>
      <w:r>
        <w:rPr>
          <w:rFonts w:ascii="宋体" w:eastAsia="宋体" w:hAnsi="宋体" w:cs="宋体"/>
          <w:sz w:val="30"/>
          <w:szCs w:val="30"/>
        </w:rPr>
        <w:t>协会理事会根据行业发展和协会建设需要</w:t>
      </w:r>
      <w:r>
        <w:rPr>
          <w:rFonts w:ascii="Arial" w:eastAsia="Arial" w:hAnsi="Arial" w:cs="Arial"/>
          <w:sz w:val="30"/>
          <w:szCs w:val="30"/>
        </w:rPr>
        <w:t>,</w:t>
      </w:r>
      <w:r>
        <w:rPr>
          <w:rFonts w:ascii="宋体" w:eastAsia="宋体" w:hAnsi="宋体" w:cs="宋体"/>
          <w:sz w:val="30"/>
          <w:szCs w:val="30"/>
        </w:rPr>
        <w:t>决定委员会的设立、合并、分立和撤销等重大事项。</w:t>
      </w:r>
    </w:p>
    <w:p w:rsidR="00AE2759" w:rsidRDefault="00AE2759" w:rsidP="00AE2759">
      <w:pPr>
        <w:spacing w:line="168" w:lineRule="exact"/>
        <w:rPr>
          <w:sz w:val="20"/>
          <w:szCs w:val="20"/>
        </w:rPr>
      </w:pPr>
    </w:p>
    <w:p w:rsidR="00AE2759" w:rsidRDefault="00AE2759" w:rsidP="00AE2759">
      <w:pPr>
        <w:spacing w:line="545" w:lineRule="exact"/>
        <w:ind w:firstLine="648"/>
        <w:jc w:val="both"/>
        <w:rPr>
          <w:sz w:val="20"/>
          <w:szCs w:val="20"/>
        </w:rPr>
      </w:pPr>
      <w:r>
        <w:rPr>
          <w:rFonts w:ascii="宋体" w:eastAsia="宋体" w:hAnsi="宋体" w:cs="宋体"/>
          <w:sz w:val="30"/>
          <w:szCs w:val="30"/>
        </w:rPr>
        <w:t xml:space="preserve">第五条 </w:t>
      </w:r>
      <w:proofErr w:type="gramStart"/>
      <w:r>
        <w:rPr>
          <w:rFonts w:ascii="宋体" w:eastAsia="宋体" w:hAnsi="宋体" w:cs="宋体"/>
          <w:sz w:val="30"/>
          <w:szCs w:val="30"/>
        </w:rPr>
        <w:t>省注协继续</w:t>
      </w:r>
      <w:proofErr w:type="gramEnd"/>
      <w:r>
        <w:rPr>
          <w:rFonts w:ascii="宋体" w:eastAsia="宋体" w:hAnsi="宋体" w:cs="宋体"/>
          <w:sz w:val="30"/>
          <w:szCs w:val="30"/>
        </w:rPr>
        <w:t>教育部负责办理、协调委员会日常事务。</w:t>
      </w:r>
    </w:p>
    <w:p w:rsidR="00AE2759" w:rsidRDefault="00AE2759" w:rsidP="00AE2759">
      <w:pPr>
        <w:sectPr w:rsidR="00AE2759">
          <w:pgSz w:w="9240" w:h="13693"/>
          <w:pgMar w:top="94" w:right="198" w:bottom="0" w:left="200" w:header="0" w:footer="0" w:gutter="0"/>
          <w:cols w:space="720" w:equalWidth="0">
            <w:col w:w="8840"/>
          </w:cols>
        </w:sectPr>
      </w:pP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64" w:lineRule="exact"/>
        <w:rPr>
          <w:sz w:val="20"/>
          <w:szCs w:val="20"/>
        </w:rPr>
      </w:pPr>
    </w:p>
    <w:p w:rsidR="00AE2759" w:rsidRDefault="00AE2759" w:rsidP="00AE2759">
      <w:pPr>
        <w:ind w:left="7240"/>
        <w:rPr>
          <w:sz w:val="20"/>
          <w:szCs w:val="20"/>
        </w:rPr>
      </w:pPr>
      <w:r>
        <w:rPr>
          <w:rFonts w:ascii="Arial" w:eastAsia="Arial" w:hAnsi="Arial" w:cs="Arial"/>
          <w:sz w:val="26"/>
          <w:szCs w:val="26"/>
        </w:rPr>
        <w:t>— 17 —</w:t>
      </w:r>
    </w:p>
    <w:p w:rsidR="00AE2759" w:rsidRDefault="00AE2759" w:rsidP="00AE2759">
      <w:pPr>
        <w:sectPr w:rsidR="00AE2759">
          <w:type w:val="continuous"/>
          <w:pgSz w:w="9240" w:h="13693"/>
          <w:pgMar w:top="94" w:right="198" w:bottom="0" w:left="200" w:header="0" w:footer="0" w:gutter="0"/>
          <w:cols w:space="720" w:equalWidth="0">
            <w:col w:w="8840"/>
          </w:cols>
        </w:sectPr>
      </w:pPr>
    </w:p>
    <w:p w:rsidR="00AE2759" w:rsidRDefault="00AE2759" w:rsidP="00AE2759">
      <w:pPr>
        <w:spacing w:line="343" w:lineRule="exact"/>
        <w:ind w:right="160"/>
        <w:jc w:val="center"/>
        <w:rPr>
          <w:sz w:val="20"/>
          <w:szCs w:val="20"/>
        </w:rPr>
      </w:pPr>
      <w:bookmarkStart w:id="0" w:name="page18"/>
      <w:bookmarkEnd w:id="0"/>
      <w:r>
        <w:rPr>
          <w:rFonts w:ascii="宋体" w:eastAsia="宋体" w:hAnsi="宋体" w:cs="宋体"/>
          <w:sz w:val="30"/>
          <w:szCs w:val="30"/>
        </w:rPr>
        <w:lastRenderedPageBreak/>
        <w:t>第二章 组织机构及职责</w:t>
      </w:r>
    </w:p>
    <w:p w:rsidR="00AE2759" w:rsidRDefault="00AE2759" w:rsidP="00AE2759">
      <w:pPr>
        <w:spacing w:line="200" w:lineRule="exact"/>
        <w:rPr>
          <w:sz w:val="20"/>
          <w:szCs w:val="20"/>
        </w:rPr>
      </w:pPr>
    </w:p>
    <w:p w:rsidR="00AE2759" w:rsidRDefault="00AE2759" w:rsidP="00AE2759">
      <w:pPr>
        <w:spacing w:line="238"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第六条</w:t>
      </w:r>
      <w:r>
        <w:rPr>
          <w:rFonts w:ascii="Arial" w:eastAsia="Arial" w:hAnsi="Arial" w:cs="Arial"/>
          <w:sz w:val="30"/>
          <w:szCs w:val="30"/>
        </w:rPr>
        <w:t xml:space="preserve"> </w:t>
      </w:r>
      <w:r>
        <w:rPr>
          <w:rFonts w:ascii="宋体" w:eastAsia="宋体" w:hAnsi="宋体" w:cs="宋体"/>
          <w:sz w:val="30"/>
          <w:szCs w:val="30"/>
        </w:rPr>
        <w:t>委员会设主任委员</w:t>
      </w:r>
      <w:r>
        <w:rPr>
          <w:rFonts w:ascii="Arial" w:eastAsia="Arial" w:hAnsi="Arial" w:cs="Arial"/>
          <w:sz w:val="30"/>
          <w:szCs w:val="30"/>
        </w:rPr>
        <w:t>1</w:t>
      </w:r>
      <w:r>
        <w:rPr>
          <w:rFonts w:ascii="宋体" w:eastAsia="宋体" w:hAnsi="宋体" w:cs="宋体"/>
          <w:sz w:val="30"/>
          <w:szCs w:val="30"/>
        </w:rPr>
        <w:t>名</w:t>
      </w:r>
      <w:r>
        <w:rPr>
          <w:rFonts w:ascii="Arial" w:eastAsia="Arial" w:hAnsi="Arial" w:cs="Arial"/>
          <w:sz w:val="30"/>
          <w:szCs w:val="30"/>
        </w:rPr>
        <w:t>,</w:t>
      </w:r>
      <w:r>
        <w:rPr>
          <w:rFonts w:ascii="宋体" w:eastAsia="宋体" w:hAnsi="宋体" w:cs="宋体"/>
          <w:sz w:val="30"/>
          <w:szCs w:val="30"/>
        </w:rPr>
        <w:t>副主任委员若干名。</w:t>
      </w:r>
    </w:p>
    <w:p w:rsidR="00AE2759" w:rsidRDefault="00AE2759" w:rsidP="00AE2759">
      <w:pPr>
        <w:spacing w:line="333" w:lineRule="exact"/>
        <w:rPr>
          <w:sz w:val="20"/>
          <w:szCs w:val="20"/>
        </w:rPr>
      </w:pPr>
    </w:p>
    <w:p w:rsidR="00AE2759" w:rsidRDefault="00AE2759" w:rsidP="00AE2759">
      <w:pPr>
        <w:spacing w:line="343" w:lineRule="exact"/>
        <w:ind w:left="660"/>
        <w:rPr>
          <w:sz w:val="20"/>
          <w:szCs w:val="20"/>
        </w:rPr>
      </w:pPr>
      <w:r>
        <w:rPr>
          <w:rFonts w:ascii="宋体" w:eastAsia="宋体" w:hAnsi="宋体" w:cs="宋体"/>
          <w:sz w:val="30"/>
          <w:szCs w:val="30"/>
        </w:rPr>
        <w:t>第七条 委员会实行主任委员负责制。</w:t>
      </w:r>
    </w:p>
    <w:p w:rsidR="00AE2759" w:rsidRDefault="00AE2759" w:rsidP="00AE2759">
      <w:pPr>
        <w:spacing w:line="145" w:lineRule="exact"/>
        <w:rPr>
          <w:sz w:val="20"/>
          <w:szCs w:val="20"/>
        </w:rPr>
      </w:pPr>
    </w:p>
    <w:p w:rsidR="00AE2759" w:rsidRDefault="00AE2759" w:rsidP="00AE2759">
      <w:pPr>
        <w:spacing w:line="593" w:lineRule="exact"/>
        <w:ind w:right="160" w:firstLine="648"/>
        <w:rPr>
          <w:sz w:val="20"/>
          <w:szCs w:val="20"/>
        </w:rPr>
      </w:pPr>
      <w:r>
        <w:rPr>
          <w:rFonts w:ascii="宋体" w:eastAsia="宋体" w:hAnsi="宋体" w:cs="宋体"/>
          <w:sz w:val="30"/>
          <w:szCs w:val="30"/>
        </w:rPr>
        <w:t>第八条 委员会由注册会计师、相关领域专家及协会人员组成。原则上委员不少于</w:t>
      </w:r>
      <w:r>
        <w:rPr>
          <w:rFonts w:ascii="Arial" w:eastAsia="Arial" w:hAnsi="Arial" w:cs="Arial"/>
          <w:sz w:val="30"/>
          <w:szCs w:val="30"/>
        </w:rPr>
        <w:t>10</w:t>
      </w:r>
      <w:r>
        <w:rPr>
          <w:rFonts w:ascii="宋体" w:eastAsia="宋体" w:hAnsi="宋体" w:cs="宋体"/>
          <w:sz w:val="30"/>
          <w:szCs w:val="30"/>
        </w:rPr>
        <w:t>人</w:t>
      </w:r>
      <w:r>
        <w:rPr>
          <w:rFonts w:ascii="Arial" w:eastAsia="Arial" w:hAnsi="Arial" w:cs="Arial"/>
          <w:sz w:val="30"/>
          <w:szCs w:val="30"/>
        </w:rPr>
        <w:t>,</w:t>
      </w:r>
      <w:r>
        <w:rPr>
          <w:rFonts w:ascii="宋体" w:eastAsia="宋体" w:hAnsi="宋体" w:cs="宋体"/>
          <w:sz w:val="30"/>
          <w:szCs w:val="30"/>
        </w:rPr>
        <w:t>不超过</w:t>
      </w:r>
      <w:r>
        <w:rPr>
          <w:rFonts w:ascii="Arial" w:eastAsia="Arial" w:hAnsi="Arial" w:cs="Arial"/>
          <w:sz w:val="30"/>
          <w:szCs w:val="30"/>
        </w:rPr>
        <w:t>20</w:t>
      </w:r>
      <w:r>
        <w:rPr>
          <w:rFonts w:ascii="宋体" w:eastAsia="宋体" w:hAnsi="宋体" w:cs="宋体"/>
          <w:sz w:val="30"/>
          <w:szCs w:val="30"/>
        </w:rPr>
        <w:t>人。</w:t>
      </w:r>
    </w:p>
    <w:p w:rsidR="00AE2759" w:rsidRDefault="00AE2759" w:rsidP="00AE2759">
      <w:pPr>
        <w:spacing w:line="1"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第九条</w:t>
      </w:r>
      <w:r>
        <w:rPr>
          <w:rFonts w:ascii="Arial" w:eastAsia="Arial" w:hAnsi="Arial" w:cs="Arial"/>
          <w:sz w:val="30"/>
          <w:szCs w:val="30"/>
        </w:rPr>
        <w:t xml:space="preserve"> </w:t>
      </w:r>
      <w:r>
        <w:rPr>
          <w:rFonts w:ascii="宋体" w:eastAsia="宋体" w:hAnsi="宋体" w:cs="宋体"/>
          <w:sz w:val="30"/>
          <w:szCs w:val="30"/>
        </w:rPr>
        <w:t>委员会具有下列职责</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制定或修订本委员会的工作规则</w:t>
      </w:r>
      <w:r>
        <w:rPr>
          <w:rFonts w:ascii="Arial" w:eastAsia="Arial" w:hAnsi="Arial" w:cs="Arial"/>
          <w:sz w:val="30"/>
          <w:szCs w:val="30"/>
        </w:rPr>
        <w:t>,</w:t>
      </w:r>
      <w:r>
        <w:rPr>
          <w:rFonts w:ascii="宋体" w:eastAsia="宋体" w:hAnsi="宋体" w:cs="宋体"/>
          <w:sz w:val="30"/>
          <w:szCs w:val="30"/>
        </w:rPr>
        <w:t>提交理事会表决</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制定本委员会工作计划</w:t>
      </w:r>
      <w:r>
        <w:rPr>
          <w:rFonts w:ascii="Arial" w:eastAsia="Arial" w:hAnsi="Arial" w:cs="Arial"/>
          <w:sz w:val="30"/>
          <w:szCs w:val="30"/>
        </w:rPr>
        <w:t>,</w:t>
      </w:r>
      <w:r>
        <w:rPr>
          <w:rFonts w:ascii="宋体" w:eastAsia="宋体" w:hAnsi="宋体" w:cs="宋体"/>
          <w:sz w:val="30"/>
          <w:szCs w:val="30"/>
        </w:rPr>
        <w:t>提出工作经费预算建议</w:t>
      </w:r>
      <w:r>
        <w:rPr>
          <w:rFonts w:ascii="Arial" w:eastAsia="Arial" w:hAnsi="Arial" w:cs="Arial"/>
          <w:sz w:val="30"/>
          <w:szCs w:val="30"/>
        </w:rPr>
        <w:t>;</w:t>
      </w:r>
    </w:p>
    <w:p w:rsidR="00AE2759" w:rsidRDefault="00AE2759" w:rsidP="00AE2759">
      <w:pPr>
        <w:spacing w:line="230" w:lineRule="exact"/>
        <w:rPr>
          <w:sz w:val="20"/>
          <w:szCs w:val="20"/>
        </w:rPr>
      </w:pPr>
    </w:p>
    <w:p w:rsidR="00AE2759" w:rsidRDefault="00AE2759" w:rsidP="00AE2759">
      <w:pPr>
        <w:spacing w:line="526" w:lineRule="exact"/>
        <w:ind w:right="160" w:firstLine="642"/>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负责实施本委员会工作计划</w:t>
      </w:r>
      <w:r>
        <w:rPr>
          <w:rFonts w:ascii="Arial" w:eastAsia="Arial" w:hAnsi="Arial" w:cs="Arial"/>
          <w:sz w:val="30"/>
          <w:szCs w:val="30"/>
        </w:rPr>
        <w:t>,</w:t>
      </w:r>
      <w:r>
        <w:rPr>
          <w:rFonts w:ascii="宋体" w:eastAsia="宋体" w:hAnsi="宋体" w:cs="宋体"/>
          <w:sz w:val="30"/>
          <w:szCs w:val="30"/>
        </w:rPr>
        <w:t>每年就本委员会的计划实施情况向理事会提交书面年度总结报告</w:t>
      </w:r>
      <w:r>
        <w:rPr>
          <w:rFonts w:ascii="Arial" w:eastAsia="Arial" w:hAnsi="Arial" w:cs="Arial"/>
          <w:sz w:val="30"/>
          <w:szCs w:val="30"/>
        </w:rPr>
        <w:t>;</w:t>
      </w:r>
    </w:p>
    <w:p w:rsidR="00AE2759" w:rsidRDefault="00AE2759" w:rsidP="00AE2759">
      <w:pPr>
        <w:spacing w:line="132"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提出本委员会委员的增补和撤换意见</w:t>
      </w:r>
      <w:r>
        <w:rPr>
          <w:rFonts w:ascii="Arial" w:eastAsia="Arial" w:hAnsi="Arial" w:cs="Arial"/>
          <w:sz w:val="30"/>
          <w:szCs w:val="30"/>
        </w:rPr>
        <w:t>;</w:t>
      </w:r>
    </w:p>
    <w:p w:rsidR="00AE2759" w:rsidRDefault="00AE2759" w:rsidP="00AE2759">
      <w:pPr>
        <w:spacing w:line="230"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五</w:t>
      </w:r>
      <w:r>
        <w:rPr>
          <w:rFonts w:ascii="Arial" w:eastAsia="Arial" w:hAnsi="Arial" w:cs="Arial"/>
          <w:sz w:val="30"/>
          <w:szCs w:val="30"/>
        </w:rPr>
        <w:t>)</w:t>
      </w:r>
      <w:r>
        <w:rPr>
          <w:rFonts w:ascii="宋体" w:eastAsia="宋体" w:hAnsi="宋体" w:cs="宋体"/>
          <w:sz w:val="30"/>
          <w:szCs w:val="30"/>
        </w:rPr>
        <w:t>审议我省注册会计师继续教育培训相关制度</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734" w:lineRule="exact"/>
        <w:ind w:firstLine="642"/>
        <w:jc w:val="both"/>
        <w:rPr>
          <w:sz w:val="20"/>
          <w:szCs w:val="20"/>
        </w:rPr>
      </w:pPr>
      <w:r>
        <w:rPr>
          <w:rFonts w:ascii="Arial" w:eastAsia="Arial" w:hAnsi="Arial" w:cs="Arial"/>
          <w:sz w:val="30"/>
          <w:szCs w:val="30"/>
        </w:rPr>
        <w:t>(</w:t>
      </w:r>
      <w:r>
        <w:rPr>
          <w:rFonts w:ascii="宋体" w:eastAsia="宋体" w:hAnsi="宋体" w:cs="宋体"/>
          <w:sz w:val="30"/>
          <w:szCs w:val="30"/>
        </w:rPr>
        <w:t>六</w:t>
      </w:r>
      <w:r>
        <w:rPr>
          <w:rFonts w:ascii="Arial" w:eastAsia="Arial" w:hAnsi="Arial" w:cs="Arial"/>
          <w:sz w:val="30"/>
          <w:szCs w:val="30"/>
        </w:rPr>
        <w:t>)</w:t>
      </w:r>
      <w:r>
        <w:rPr>
          <w:rFonts w:ascii="宋体" w:eastAsia="宋体" w:hAnsi="宋体" w:cs="宋体"/>
          <w:sz w:val="30"/>
          <w:szCs w:val="30"/>
        </w:rPr>
        <w:t>研究分析我省注册会计师职业状况和胜任能力需求</w:t>
      </w:r>
      <w:r>
        <w:rPr>
          <w:rFonts w:ascii="Arial" w:eastAsia="Arial" w:hAnsi="Arial" w:cs="Arial"/>
          <w:sz w:val="30"/>
          <w:szCs w:val="30"/>
        </w:rPr>
        <w:t>,</w:t>
      </w:r>
      <w:r>
        <w:rPr>
          <w:rFonts w:ascii="宋体" w:eastAsia="宋体" w:hAnsi="宋体" w:cs="宋体"/>
          <w:sz w:val="30"/>
          <w:szCs w:val="30"/>
        </w:rPr>
        <w:t>提出并制定我省中、长期人才培养规划、年度培训计划及实施办法</w:t>
      </w:r>
      <w:r>
        <w:rPr>
          <w:rFonts w:ascii="Arial" w:eastAsia="Arial" w:hAnsi="Arial" w:cs="Arial"/>
          <w:sz w:val="30"/>
          <w:szCs w:val="30"/>
        </w:rPr>
        <w:t>;</w:t>
      </w:r>
    </w:p>
    <w:p w:rsidR="00AE2759" w:rsidRDefault="00AE2759" w:rsidP="00AE2759">
      <w:pPr>
        <w:spacing w:line="311"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七</w:t>
      </w:r>
      <w:r>
        <w:rPr>
          <w:rFonts w:ascii="Arial" w:eastAsia="Arial" w:hAnsi="Arial" w:cs="Arial"/>
          <w:sz w:val="30"/>
          <w:szCs w:val="30"/>
        </w:rPr>
        <w:t>)</w:t>
      </w:r>
      <w:r>
        <w:rPr>
          <w:rFonts w:ascii="宋体" w:eastAsia="宋体" w:hAnsi="宋体" w:cs="宋体"/>
          <w:sz w:val="30"/>
          <w:szCs w:val="30"/>
        </w:rPr>
        <w:t>审议并监督协会年度培训工作计划的制定与实施</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526" w:lineRule="exact"/>
        <w:ind w:right="160" w:firstLine="642"/>
        <w:rPr>
          <w:sz w:val="20"/>
          <w:szCs w:val="20"/>
        </w:rPr>
      </w:pPr>
      <w:r>
        <w:rPr>
          <w:rFonts w:ascii="Arial" w:eastAsia="Arial" w:hAnsi="Arial" w:cs="Arial"/>
          <w:sz w:val="30"/>
          <w:szCs w:val="30"/>
        </w:rPr>
        <w:t>(</w:t>
      </w:r>
      <w:r>
        <w:rPr>
          <w:rFonts w:ascii="宋体" w:eastAsia="宋体" w:hAnsi="宋体" w:cs="宋体"/>
          <w:sz w:val="30"/>
          <w:szCs w:val="30"/>
        </w:rPr>
        <w:t>八</w:t>
      </w:r>
      <w:r>
        <w:rPr>
          <w:rFonts w:ascii="Arial" w:eastAsia="Arial" w:hAnsi="Arial" w:cs="Arial"/>
          <w:sz w:val="30"/>
          <w:szCs w:val="30"/>
        </w:rPr>
        <w:t>)</w:t>
      </w:r>
      <w:r>
        <w:rPr>
          <w:rFonts w:ascii="宋体" w:eastAsia="宋体" w:hAnsi="宋体" w:cs="宋体"/>
          <w:sz w:val="30"/>
          <w:szCs w:val="30"/>
        </w:rPr>
        <w:t>加强对具有内部培训资格执业机构培训工作的监督与指导</w:t>
      </w:r>
      <w:r>
        <w:rPr>
          <w:rFonts w:ascii="Arial" w:eastAsia="Arial" w:hAnsi="Arial" w:cs="Arial"/>
          <w:sz w:val="30"/>
          <w:szCs w:val="30"/>
        </w:rPr>
        <w:t>;</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60" w:lineRule="exact"/>
        <w:rPr>
          <w:sz w:val="20"/>
          <w:szCs w:val="20"/>
        </w:rPr>
      </w:pPr>
    </w:p>
    <w:p w:rsidR="00AE2759" w:rsidRDefault="00AE2759" w:rsidP="00AE2759">
      <w:pPr>
        <w:spacing w:line="526" w:lineRule="exact"/>
        <w:ind w:right="160" w:firstLine="642"/>
        <w:rPr>
          <w:sz w:val="20"/>
          <w:szCs w:val="20"/>
        </w:rPr>
      </w:pPr>
      <w:r>
        <w:rPr>
          <w:rFonts w:ascii="Arial" w:eastAsia="Arial" w:hAnsi="Arial" w:cs="Arial"/>
          <w:sz w:val="30"/>
          <w:szCs w:val="30"/>
        </w:rPr>
        <w:t>(</w:t>
      </w:r>
      <w:r>
        <w:rPr>
          <w:rFonts w:ascii="宋体" w:eastAsia="宋体" w:hAnsi="宋体" w:cs="宋体"/>
          <w:sz w:val="30"/>
          <w:szCs w:val="30"/>
        </w:rPr>
        <w:t>九</w:t>
      </w:r>
      <w:r>
        <w:rPr>
          <w:rFonts w:ascii="Arial" w:eastAsia="Arial" w:hAnsi="Arial" w:cs="Arial"/>
          <w:sz w:val="30"/>
          <w:szCs w:val="30"/>
        </w:rPr>
        <w:t>)</w:t>
      </w:r>
      <w:r>
        <w:rPr>
          <w:rFonts w:ascii="宋体" w:eastAsia="宋体" w:hAnsi="宋体" w:cs="宋体"/>
          <w:sz w:val="30"/>
          <w:szCs w:val="30"/>
        </w:rPr>
        <w:t>开展行业继续教育的课题研究工作</w:t>
      </w:r>
      <w:r>
        <w:rPr>
          <w:rFonts w:ascii="Arial" w:eastAsia="Arial" w:hAnsi="Arial" w:cs="Arial"/>
          <w:sz w:val="30"/>
          <w:szCs w:val="30"/>
        </w:rPr>
        <w:t>,</w:t>
      </w:r>
      <w:r>
        <w:rPr>
          <w:rFonts w:ascii="宋体" w:eastAsia="宋体" w:hAnsi="宋体" w:cs="宋体"/>
          <w:sz w:val="30"/>
          <w:szCs w:val="30"/>
        </w:rPr>
        <w:t>加强与高等院校的交流与合作</w:t>
      </w:r>
      <w:r>
        <w:rPr>
          <w:rFonts w:ascii="Arial" w:eastAsia="Arial" w:hAnsi="Arial" w:cs="Arial"/>
          <w:sz w:val="30"/>
          <w:szCs w:val="30"/>
        </w:rPr>
        <w:t>;</w:t>
      </w:r>
    </w:p>
    <w:p w:rsidR="00AE2759" w:rsidRDefault="00AE2759" w:rsidP="00AE2759">
      <w:pPr>
        <w:spacing w:line="132"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十</w:t>
      </w:r>
      <w:r>
        <w:rPr>
          <w:rFonts w:ascii="Arial" w:eastAsia="Arial" w:hAnsi="Arial" w:cs="Arial"/>
          <w:sz w:val="30"/>
          <w:szCs w:val="30"/>
        </w:rPr>
        <w:t>)</w:t>
      </w:r>
      <w:r>
        <w:rPr>
          <w:rFonts w:ascii="宋体" w:eastAsia="宋体" w:hAnsi="宋体" w:cs="宋体"/>
          <w:sz w:val="30"/>
          <w:szCs w:val="30"/>
        </w:rPr>
        <w:t>加强与其他省市注协及海外行业培训机构的交流与</w:t>
      </w:r>
    </w:p>
    <w:p w:rsidR="00AE2759" w:rsidRDefault="00AE2759" w:rsidP="00AE2759">
      <w:pPr>
        <w:spacing w:line="215" w:lineRule="exact"/>
        <w:rPr>
          <w:sz w:val="20"/>
          <w:szCs w:val="20"/>
        </w:rPr>
      </w:pPr>
    </w:p>
    <w:p w:rsidR="00AE2759" w:rsidRDefault="00AE2759" w:rsidP="00AE2759">
      <w:pPr>
        <w:ind w:left="340"/>
        <w:rPr>
          <w:sz w:val="20"/>
          <w:szCs w:val="20"/>
        </w:rPr>
      </w:pPr>
      <w:r>
        <w:rPr>
          <w:rFonts w:ascii="Arial" w:eastAsia="Arial" w:hAnsi="Arial" w:cs="Arial"/>
          <w:sz w:val="26"/>
          <w:szCs w:val="26"/>
        </w:rPr>
        <w:t>— 18 —</w:t>
      </w:r>
    </w:p>
    <w:p w:rsidR="00AE2759" w:rsidRDefault="00AE2759" w:rsidP="00AE2759">
      <w:pPr>
        <w:sectPr w:rsidR="00AE2759">
          <w:pgSz w:w="9240" w:h="13693"/>
          <w:pgMar w:top="479" w:right="38" w:bottom="0" w:left="200" w:header="0" w:footer="0" w:gutter="0"/>
          <w:cols w:space="720" w:equalWidth="0">
            <w:col w:w="9000"/>
          </w:cols>
        </w:sectPr>
      </w:pPr>
    </w:p>
    <w:p w:rsidR="00AE2759" w:rsidRDefault="00AE2759" w:rsidP="00AE2759">
      <w:pPr>
        <w:spacing w:line="364" w:lineRule="exact"/>
        <w:rPr>
          <w:sz w:val="20"/>
          <w:szCs w:val="20"/>
        </w:rPr>
      </w:pPr>
      <w:bookmarkStart w:id="1" w:name="page19"/>
      <w:bookmarkEnd w:id="1"/>
      <w:r>
        <w:rPr>
          <w:rFonts w:ascii="宋体" w:eastAsia="宋体" w:hAnsi="宋体" w:cs="宋体"/>
          <w:sz w:val="30"/>
          <w:szCs w:val="30"/>
        </w:rPr>
        <w:lastRenderedPageBreak/>
        <w:t>合作</w:t>
      </w:r>
      <w:r>
        <w:rPr>
          <w:rFonts w:ascii="Arial" w:eastAsia="Arial" w:hAnsi="Arial" w:cs="Arial"/>
          <w:sz w:val="30"/>
          <w:szCs w:val="30"/>
        </w:rPr>
        <w:t>;</w:t>
      </w:r>
    </w:p>
    <w:p w:rsidR="00AE2759" w:rsidRDefault="00AE2759" w:rsidP="00AE2759">
      <w:pPr>
        <w:spacing w:line="326"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十一</w:t>
      </w:r>
      <w:r>
        <w:rPr>
          <w:rFonts w:ascii="Arial" w:eastAsia="Arial" w:hAnsi="Arial" w:cs="Arial"/>
          <w:sz w:val="30"/>
          <w:szCs w:val="30"/>
        </w:rPr>
        <w:t>)</w:t>
      </w:r>
      <w:r>
        <w:rPr>
          <w:rFonts w:ascii="宋体" w:eastAsia="宋体" w:hAnsi="宋体" w:cs="宋体"/>
          <w:sz w:val="30"/>
          <w:szCs w:val="30"/>
        </w:rPr>
        <w:t>完成协会交办的工作。</w:t>
      </w:r>
    </w:p>
    <w:p w:rsidR="00AE2759" w:rsidRDefault="00AE2759" w:rsidP="00AE2759">
      <w:pPr>
        <w:spacing w:line="200" w:lineRule="exact"/>
        <w:rPr>
          <w:sz w:val="20"/>
          <w:szCs w:val="20"/>
        </w:rPr>
      </w:pPr>
    </w:p>
    <w:p w:rsidR="00AE2759" w:rsidRDefault="00AE2759" w:rsidP="00AE2759">
      <w:pPr>
        <w:spacing w:line="323" w:lineRule="exact"/>
        <w:rPr>
          <w:sz w:val="20"/>
          <w:szCs w:val="20"/>
        </w:rPr>
      </w:pPr>
    </w:p>
    <w:p w:rsidR="00AE2759" w:rsidRDefault="00AE2759" w:rsidP="00AE2759">
      <w:pPr>
        <w:spacing w:line="343" w:lineRule="exact"/>
        <w:ind w:right="20"/>
        <w:jc w:val="center"/>
        <w:rPr>
          <w:sz w:val="20"/>
          <w:szCs w:val="20"/>
        </w:rPr>
      </w:pPr>
      <w:r>
        <w:rPr>
          <w:rFonts w:ascii="宋体" w:eastAsia="宋体" w:hAnsi="宋体" w:cs="宋体"/>
          <w:sz w:val="30"/>
          <w:szCs w:val="30"/>
        </w:rPr>
        <w:t>第三章 委员的产生与职责</w:t>
      </w:r>
    </w:p>
    <w:p w:rsidR="00AE2759" w:rsidRDefault="00AE2759" w:rsidP="00AE2759">
      <w:pPr>
        <w:spacing w:line="200" w:lineRule="exact"/>
        <w:rPr>
          <w:sz w:val="20"/>
          <w:szCs w:val="20"/>
        </w:rPr>
      </w:pPr>
    </w:p>
    <w:p w:rsidR="00AE2759" w:rsidRDefault="00AE2759" w:rsidP="00AE2759">
      <w:pPr>
        <w:spacing w:line="238"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第十条</w:t>
      </w:r>
      <w:r>
        <w:rPr>
          <w:rFonts w:ascii="Arial" w:eastAsia="Arial" w:hAnsi="Arial" w:cs="Arial"/>
          <w:sz w:val="30"/>
          <w:szCs w:val="30"/>
        </w:rPr>
        <w:t xml:space="preserve"> </w:t>
      </w:r>
      <w:r>
        <w:rPr>
          <w:rFonts w:ascii="宋体" w:eastAsia="宋体" w:hAnsi="宋体" w:cs="宋体"/>
          <w:sz w:val="30"/>
          <w:szCs w:val="30"/>
        </w:rPr>
        <w:t>主任委员、副主任委员应当符合下列条件</w:t>
      </w:r>
      <w:r>
        <w:rPr>
          <w:rFonts w:ascii="Arial" w:eastAsia="Arial" w:hAnsi="Arial" w:cs="Arial"/>
          <w:sz w:val="30"/>
          <w:szCs w:val="30"/>
        </w:rPr>
        <w:t>:</w:t>
      </w:r>
    </w:p>
    <w:p w:rsidR="00AE2759" w:rsidRDefault="00AE2759" w:rsidP="00AE2759">
      <w:pPr>
        <w:spacing w:line="326"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政治素质高</w:t>
      </w:r>
      <w:r>
        <w:rPr>
          <w:rFonts w:ascii="Arial" w:eastAsia="Arial" w:hAnsi="Arial" w:cs="Arial"/>
          <w:sz w:val="30"/>
          <w:szCs w:val="30"/>
        </w:rPr>
        <w:t>,</w:t>
      </w:r>
      <w:r>
        <w:rPr>
          <w:rFonts w:ascii="宋体" w:eastAsia="宋体" w:hAnsi="宋体" w:cs="宋体"/>
          <w:sz w:val="30"/>
          <w:szCs w:val="30"/>
        </w:rPr>
        <w:t>热心注册会计师事业</w:t>
      </w:r>
      <w:r>
        <w:rPr>
          <w:rFonts w:ascii="Arial" w:eastAsia="Arial" w:hAnsi="Arial" w:cs="Arial"/>
          <w:sz w:val="30"/>
          <w:szCs w:val="30"/>
        </w:rPr>
        <w:t>,</w:t>
      </w:r>
      <w:r>
        <w:rPr>
          <w:rFonts w:ascii="宋体" w:eastAsia="宋体" w:hAnsi="宋体" w:cs="宋体"/>
          <w:sz w:val="30"/>
          <w:szCs w:val="30"/>
        </w:rPr>
        <w:t>具有奉献精神</w:t>
      </w:r>
      <w:r>
        <w:rPr>
          <w:rFonts w:ascii="Arial" w:eastAsia="Arial" w:hAnsi="Arial" w:cs="Arial"/>
          <w:sz w:val="30"/>
          <w:szCs w:val="30"/>
        </w:rPr>
        <w:t>;</w:t>
      </w:r>
    </w:p>
    <w:p w:rsidR="00AE2759" w:rsidRDefault="00AE2759" w:rsidP="00AE2759">
      <w:pPr>
        <w:spacing w:line="132" w:lineRule="exact"/>
        <w:rPr>
          <w:sz w:val="20"/>
          <w:szCs w:val="20"/>
        </w:rPr>
      </w:pPr>
    </w:p>
    <w:p w:rsidR="00AE2759" w:rsidRDefault="00AE2759" w:rsidP="00AE2759">
      <w:pPr>
        <w:spacing w:line="526" w:lineRule="exact"/>
        <w:ind w:firstLine="642"/>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有</w:t>
      </w:r>
      <w:r>
        <w:rPr>
          <w:rFonts w:ascii="Arial" w:eastAsia="Arial" w:hAnsi="Arial" w:cs="Arial"/>
          <w:sz w:val="30"/>
          <w:szCs w:val="30"/>
        </w:rPr>
        <w:t>8</w:t>
      </w:r>
      <w:r>
        <w:rPr>
          <w:rFonts w:ascii="宋体" w:eastAsia="宋体" w:hAnsi="宋体" w:cs="宋体"/>
          <w:sz w:val="30"/>
          <w:szCs w:val="30"/>
        </w:rPr>
        <w:t>年以上执业经历或相关领域工作经验</w:t>
      </w:r>
      <w:r>
        <w:rPr>
          <w:rFonts w:ascii="Arial" w:eastAsia="Arial" w:hAnsi="Arial" w:cs="Arial"/>
          <w:sz w:val="30"/>
          <w:szCs w:val="30"/>
        </w:rPr>
        <w:t>,</w:t>
      </w:r>
      <w:r>
        <w:rPr>
          <w:rFonts w:ascii="宋体" w:eastAsia="宋体" w:hAnsi="宋体" w:cs="宋体"/>
          <w:sz w:val="30"/>
          <w:szCs w:val="30"/>
        </w:rPr>
        <w:t>有较高的理论和业务水准</w:t>
      </w:r>
      <w:r>
        <w:rPr>
          <w:rFonts w:ascii="Arial" w:eastAsia="Arial" w:hAnsi="Arial" w:cs="Arial"/>
          <w:sz w:val="30"/>
          <w:szCs w:val="30"/>
        </w:rPr>
        <w:t>,</w:t>
      </w:r>
      <w:r>
        <w:rPr>
          <w:rFonts w:ascii="宋体" w:eastAsia="宋体" w:hAnsi="宋体" w:cs="宋体"/>
          <w:sz w:val="30"/>
          <w:szCs w:val="30"/>
        </w:rPr>
        <w:t>在本业务领域有较大的影响力</w:t>
      </w:r>
      <w:r>
        <w:rPr>
          <w:rFonts w:ascii="Arial" w:eastAsia="Arial" w:hAnsi="Arial" w:cs="Arial"/>
          <w:sz w:val="30"/>
          <w:szCs w:val="30"/>
        </w:rPr>
        <w:t>;</w:t>
      </w:r>
    </w:p>
    <w:p w:rsidR="00AE2759" w:rsidRDefault="00AE2759" w:rsidP="00AE2759">
      <w:pPr>
        <w:spacing w:line="132"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未因执业行为受过行政处罚或行业自律惩戒</w:t>
      </w:r>
      <w:r>
        <w:rPr>
          <w:rFonts w:ascii="Arial" w:eastAsia="Arial" w:hAnsi="Arial" w:cs="Arial"/>
          <w:sz w:val="30"/>
          <w:szCs w:val="30"/>
        </w:rPr>
        <w:t>;</w:t>
      </w:r>
    </w:p>
    <w:p w:rsidR="00AE2759" w:rsidRDefault="00AE2759" w:rsidP="00AE2759">
      <w:pPr>
        <w:spacing w:line="230"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有较强的组织协调能力</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五</w:t>
      </w:r>
      <w:r>
        <w:rPr>
          <w:rFonts w:ascii="Arial" w:eastAsia="Arial" w:hAnsi="Arial" w:cs="Arial"/>
          <w:sz w:val="30"/>
          <w:szCs w:val="30"/>
        </w:rPr>
        <w:t>)</w:t>
      </w:r>
      <w:r>
        <w:rPr>
          <w:rFonts w:ascii="宋体" w:eastAsia="宋体" w:hAnsi="宋体" w:cs="宋体"/>
          <w:sz w:val="30"/>
          <w:szCs w:val="30"/>
        </w:rPr>
        <w:t>能够较好完成协会交办的任务。</w:t>
      </w:r>
    </w:p>
    <w:p w:rsidR="00AE2759" w:rsidRDefault="00AE2759" w:rsidP="00AE2759">
      <w:pPr>
        <w:spacing w:line="326"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第十一条</w:t>
      </w:r>
      <w:r>
        <w:rPr>
          <w:rFonts w:ascii="Arial" w:eastAsia="Arial" w:hAnsi="Arial" w:cs="Arial"/>
          <w:sz w:val="30"/>
          <w:szCs w:val="30"/>
        </w:rPr>
        <w:t xml:space="preserve"> </w:t>
      </w:r>
      <w:r>
        <w:rPr>
          <w:rFonts w:ascii="宋体" w:eastAsia="宋体" w:hAnsi="宋体" w:cs="宋体"/>
          <w:sz w:val="30"/>
          <w:szCs w:val="30"/>
        </w:rPr>
        <w:t>主任委员主要职责</w:t>
      </w:r>
      <w:r>
        <w:rPr>
          <w:rFonts w:ascii="Arial" w:eastAsia="Arial" w:hAnsi="Arial" w:cs="Arial"/>
          <w:sz w:val="30"/>
          <w:szCs w:val="30"/>
        </w:rPr>
        <w:t>:</w:t>
      </w:r>
    </w:p>
    <w:p w:rsidR="00AE2759" w:rsidRDefault="00AE2759" w:rsidP="00AE2759">
      <w:pPr>
        <w:spacing w:line="132" w:lineRule="exact"/>
        <w:rPr>
          <w:sz w:val="20"/>
          <w:szCs w:val="20"/>
        </w:rPr>
      </w:pPr>
    </w:p>
    <w:p w:rsidR="00AE2759" w:rsidRDefault="00AE2759" w:rsidP="00AE2759">
      <w:pPr>
        <w:spacing w:line="526" w:lineRule="exact"/>
        <w:ind w:firstLine="642"/>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组织制定并实施委员会工作计划</w:t>
      </w:r>
      <w:r>
        <w:rPr>
          <w:rFonts w:ascii="Arial" w:eastAsia="Arial" w:hAnsi="Arial" w:cs="Arial"/>
          <w:sz w:val="30"/>
          <w:szCs w:val="30"/>
        </w:rPr>
        <w:t>,</w:t>
      </w:r>
      <w:r>
        <w:rPr>
          <w:rFonts w:ascii="宋体" w:eastAsia="宋体" w:hAnsi="宋体" w:cs="宋体"/>
          <w:sz w:val="30"/>
          <w:szCs w:val="30"/>
        </w:rPr>
        <w:t>提出工作经费预算建议</w:t>
      </w:r>
      <w:r>
        <w:rPr>
          <w:rFonts w:ascii="Arial" w:eastAsia="Arial" w:hAnsi="Arial" w:cs="Arial"/>
          <w:sz w:val="30"/>
          <w:szCs w:val="30"/>
        </w:rPr>
        <w:t>;</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5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主持委员会工作</w:t>
      </w:r>
      <w:r>
        <w:rPr>
          <w:rFonts w:ascii="Arial" w:eastAsia="Arial" w:hAnsi="Arial" w:cs="Arial"/>
          <w:sz w:val="30"/>
          <w:szCs w:val="30"/>
        </w:rPr>
        <w:t>,</w:t>
      </w:r>
      <w:r>
        <w:rPr>
          <w:rFonts w:ascii="宋体" w:eastAsia="宋体" w:hAnsi="宋体" w:cs="宋体"/>
          <w:sz w:val="30"/>
          <w:szCs w:val="30"/>
        </w:rPr>
        <w:t>向委员布置工作</w:t>
      </w:r>
      <w:r>
        <w:rPr>
          <w:rFonts w:ascii="Arial" w:eastAsia="Arial" w:hAnsi="Arial" w:cs="Arial"/>
          <w:sz w:val="30"/>
          <w:szCs w:val="30"/>
        </w:rPr>
        <w:t>;</w:t>
      </w:r>
    </w:p>
    <w:p w:rsidR="00AE2759" w:rsidRDefault="00AE2759" w:rsidP="00AE2759">
      <w:pPr>
        <w:spacing w:line="230" w:lineRule="exact"/>
        <w:rPr>
          <w:sz w:val="20"/>
          <w:szCs w:val="20"/>
        </w:rPr>
      </w:pPr>
    </w:p>
    <w:p w:rsidR="00AE2759" w:rsidRDefault="00AE2759" w:rsidP="00AE2759">
      <w:pPr>
        <w:spacing w:line="526" w:lineRule="exact"/>
        <w:ind w:firstLine="642"/>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召集并主持委员会会议</w:t>
      </w:r>
      <w:r>
        <w:rPr>
          <w:rFonts w:ascii="Arial" w:eastAsia="Arial" w:hAnsi="Arial" w:cs="Arial"/>
          <w:sz w:val="30"/>
          <w:szCs w:val="30"/>
        </w:rPr>
        <w:t>,</w:t>
      </w:r>
      <w:r>
        <w:rPr>
          <w:rFonts w:ascii="宋体" w:eastAsia="宋体" w:hAnsi="宋体" w:cs="宋体"/>
          <w:sz w:val="30"/>
          <w:szCs w:val="30"/>
        </w:rPr>
        <w:t>执行理事会和委员会会议决定</w:t>
      </w:r>
      <w:r>
        <w:rPr>
          <w:rFonts w:ascii="Arial" w:eastAsia="Arial" w:hAnsi="Arial" w:cs="Arial"/>
          <w:sz w:val="30"/>
          <w:szCs w:val="30"/>
        </w:rPr>
        <w:t>;</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5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审签委员会相关专业文件和工作成果</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528" w:lineRule="exact"/>
        <w:ind w:firstLine="642"/>
        <w:rPr>
          <w:sz w:val="20"/>
          <w:szCs w:val="20"/>
        </w:rPr>
      </w:pPr>
      <w:r>
        <w:rPr>
          <w:rFonts w:ascii="Arial" w:eastAsia="Arial" w:hAnsi="Arial" w:cs="Arial"/>
          <w:sz w:val="30"/>
          <w:szCs w:val="30"/>
        </w:rPr>
        <w:t>(</w:t>
      </w:r>
      <w:r>
        <w:rPr>
          <w:rFonts w:ascii="宋体" w:eastAsia="宋体" w:hAnsi="宋体" w:cs="宋体"/>
          <w:sz w:val="30"/>
          <w:szCs w:val="30"/>
        </w:rPr>
        <w:t>五</w:t>
      </w:r>
      <w:r>
        <w:rPr>
          <w:rFonts w:ascii="Arial" w:eastAsia="Arial" w:hAnsi="Arial" w:cs="Arial"/>
          <w:sz w:val="30"/>
          <w:szCs w:val="30"/>
        </w:rPr>
        <w:t>)</w:t>
      </w:r>
      <w:r>
        <w:rPr>
          <w:rFonts w:ascii="宋体" w:eastAsia="宋体" w:hAnsi="宋体" w:cs="宋体"/>
          <w:sz w:val="30"/>
          <w:szCs w:val="30"/>
        </w:rPr>
        <w:t>经协会授权</w:t>
      </w:r>
      <w:r>
        <w:rPr>
          <w:rFonts w:ascii="Arial" w:eastAsia="Arial" w:hAnsi="Arial" w:cs="Arial"/>
          <w:sz w:val="30"/>
          <w:szCs w:val="30"/>
        </w:rPr>
        <w:t>,</w:t>
      </w:r>
      <w:r>
        <w:rPr>
          <w:rFonts w:ascii="宋体" w:eastAsia="宋体" w:hAnsi="宋体" w:cs="宋体"/>
          <w:sz w:val="30"/>
          <w:szCs w:val="30"/>
        </w:rPr>
        <w:t>代表协会或委员会向有关部门提出意见建议</w:t>
      </w:r>
      <w:r>
        <w:rPr>
          <w:rFonts w:ascii="Arial" w:eastAsia="Arial" w:hAnsi="Arial" w:cs="Arial"/>
          <w:sz w:val="30"/>
          <w:szCs w:val="30"/>
        </w:rPr>
        <w:t>,</w:t>
      </w:r>
      <w:r>
        <w:rPr>
          <w:rFonts w:ascii="宋体" w:eastAsia="宋体" w:hAnsi="宋体" w:cs="宋体"/>
          <w:sz w:val="30"/>
          <w:szCs w:val="30"/>
        </w:rPr>
        <w:t>并参加相关社会活动</w:t>
      </w:r>
      <w:r>
        <w:rPr>
          <w:rFonts w:ascii="Arial" w:eastAsia="Arial" w:hAnsi="Arial" w:cs="Arial"/>
          <w:sz w:val="30"/>
          <w:szCs w:val="30"/>
        </w:rPr>
        <w:t>;</w:t>
      </w:r>
    </w:p>
    <w:p w:rsidR="00AE2759" w:rsidRDefault="00AE2759" w:rsidP="00AE2759">
      <w:pPr>
        <w:spacing w:line="131"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六</w:t>
      </w:r>
      <w:r>
        <w:rPr>
          <w:rFonts w:ascii="Arial" w:eastAsia="Arial" w:hAnsi="Arial" w:cs="Arial"/>
          <w:sz w:val="30"/>
          <w:szCs w:val="30"/>
        </w:rPr>
        <w:t>)</w:t>
      </w:r>
      <w:r>
        <w:rPr>
          <w:rFonts w:ascii="宋体" w:eastAsia="宋体" w:hAnsi="宋体" w:cs="宋体"/>
          <w:sz w:val="30"/>
          <w:szCs w:val="30"/>
        </w:rPr>
        <w:t>代表委员会向理事会述职</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七</w:t>
      </w:r>
      <w:r>
        <w:rPr>
          <w:rFonts w:ascii="Arial" w:eastAsia="Arial" w:hAnsi="Arial" w:cs="Arial"/>
          <w:sz w:val="30"/>
          <w:szCs w:val="30"/>
        </w:rPr>
        <w:t>)</w:t>
      </w:r>
      <w:r>
        <w:rPr>
          <w:rFonts w:ascii="宋体" w:eastAsia="宋体" w:hAnsi="宋体" w:cs="宋体"/>
          <w:sz w:val="30"/>
          <w:szCs w:val="30"/>
        </w:rPr>
        <w:t>完成协会交办的其他工作。</w:t>
      </w:r>
    </w:p>
    <w:p w:rsidR="00AE2759" w:rsidRDefault="00AE2759" w:rsidP="00AE2759">
      <w:pPr>
        <w:sectPr w:rsidR="00AE2759">
          <w:pgSz w:w="9240" w:h="13693"/>
          <w:pgMar w:top="86" w:right="198" w:bottom="0" w:left="200" w:header="0" w:footer="0" w:gutter="0"/>
          <w:cols w:space="720" w:equalWidth="0">
            <w:col w:w="8840"/>
          </w:cols>
        </w:sectPr>
      </w:pPr>
    </w:p>
    <w:p w:rsidR="00AE2759" w:rsidRDefault="00AE2759" w:rsidP="00AE2759">
      <w:pPr>
        <w:spacing w:line="215" w:lineRule="exact"/>
        <w:rPr>
          <w:sz w:val="20"/>
          <w:szCs w:val="20"/>
        </w:rPr>
      </w:pPr>
    </w:p>
    <w:p w:rsidR="00AE2759" w:rsidRDefault="00AE2759" w:rsidP="00AE2759">
      <w:pPr>
        <w:ind w:left="7240"/>
        <w:rPr>
          <w:sz w:val="20"/>
          <w:szCs w:val="20"/>
        </w:rPr>
      </w:pPr>
      <w:r>
        <w:rPr>
          <w:rFonts w:ascii="Arial" w:eastAsia="Arial" w:hAnsi="Arial" w:cs="Arial"/>
          <w:sz w:val="26"/>
          <w:szCs w:val="26"/>
        </w:rPr>
        <w:t>— 19 —</w:t>
      </w:r>
    </w:p>
    <w:p w:rsidR="00AE2759" w:rsidRDefault="00AE2759" w:rsidP="00AE2759">
      <w:pPr>
        <w:sectPr w:rsidR="00AE2759">
          <w:type w:val="continuous"/>
          <w:pgSz w:w="9240" w:h="13693"/>
          <w:pgMar w:top="86" w:right="198" w:bottom="0" w:left="200" w:header="0" w:footer="0" w:gutter="0"/>
          <w:cols w:space="720" w:equalWidth="0">
            <w:col w:w="8840"/>
          </w:cols>
        </w:sectPr>
      </w:pPr>
    </w:p>
    <w:p w:rsidR="00AE2759" w:rsidRDefault="00AE2759" w:rsidP="00AE2759">
      <w:pPr>
        <w:spacing w:line="343" w:lineRule="exact"/>
        <w:ind w:left="660"/>
        <w:rPr>
          <w:sz w:val="20"/>
          <w:szCs w:val="20"/>
        </w:rPr>
      </w:pPr>
      <w:bookmarkStart w:id="2" w:name="page20"/>
      <w:bookmarkEnd w:id="2"/>
      <w:r>
        <w:rPr>
          <w:rFonts w:ascii="宋体" w:eastAsia="宋体" w:hAnsi="宋体" w:cs="宋体"/>
          <w:sz w:val="30"/>
          <w:szCs w:val="30"/>
        </w:rPr>
        <w:lastRenderedPageBreak/>
        <w:t>第十二条 副主任委员协助主任委员工作。</w:t>
      </w:r>
    </w:p>
    <w:p w:rsidR="00AE2759" w:rsidRDefault="00AE2759" w:rsidP="00AE2759">
      <w:pPr>
        <w:spacing w:line="248" w:lineRule="exact"/>
        <w:rPr>
          <w:sz w:val="20"/>
          <w:szCs w:val="20"/>
        </w:rPr>
      </w:pPr>
    </w:p>
    <w:p w:rsidR="00AE2759" w:rsidRDefault="00AE2759" w:rsidP="00AE2759">
      <w:pPr>
        <w:spacing w:line="527" w:lineRule="exact"/>
        <w:ind w:firstLine="648"/>
        <w:rPr>
          <w:sz w:val="20"/>
          <w:szCs w:val="20"/>
        </w:rPr>
      </w:pPr>
      <w:r>
        <w:rPr>
          <w:rFonts w:ascii="宋体" w:eastAsia="宋体" w:hAnsi="宋体" w:cs="宋体"/>
          <w:sz w:val="30"/>
          <w:szCs w:val="30"/>
        </w:rPr>
        <w:t>第十三条</w:t>
      </w:r>
      <w:r>
        <w:rPr>
          <w:rFonts w:ascii="Arial" w:eastAsia="Arial" w:hAnsi="Arial" w:cs="Arial"/>
          <w:sz w:val="30"/>
          <w:szCs w:val="30"/>
        </w:rPr>
        <w:t xml:space="preserve"> </w:t>
      </w:r>
      <w:r>
        <w:rPr>
          <w:rFonts w:ascii="宋体" w:eastAsia="宋体" w:hAnsi="宋体" w:cs="宋体"/>
          <w:sz w:val="30"/>
          <w:szCs w:val="30"/>
        </w:rPr>
        <w:t>主任委员、副主任委员人选由会长提名</w:t>
      </w:r>
      <w:r>
        <w:rPr>
          <w:rFonts w:ascii="Arial" w:eastAsia="Arial" w:hAnsi="Arial" w:cs="Arial"/>
          <w:sz w:val="30"/>
          <w:szCs w:val="30"/>
        </w:rPr>
        <w:t>,</w:t>
      </w:r>
      <w:r>
        <w:rPr>
          <w:rFonts w:ascii="宋体" w:eastAsia="宋体" w:hAnsi="宋体" w:cs="宋体"/>
          <w:sz w:val="30"/>
          <w:szCs w:val="30"/>
        </w:rPr>
        <w:t>报理事会批准。</w:t>
      </w:r>
    </w:p>
    <w:p w:rsidR="00AE2759" w:rsidRDefault="00AE2759" w:rsidP="00AE2759">
      <w:pPr>
        <w:spacing w:line="131" w:lineRule="exact"/>
        <w:rPr>
          <w:sz w:val="20"/>
          <w:szCs w:val="20"/>
        </w:rPr>
      </w:pPr>
    </w:p>
    <w:p w:rsidR="00AE2759" w:rsidRDefault="00AE2759" w:rsidP="00AE2759">
      <w:pPr>
        <w:spacing w:line="526" w:lineRule="exact"/>
        <w:ind w:firstLine="648"/>
        <w:rPr>
          <w:sz w:val="20"/>
          <w:szCs w:val="20"/>
        </w:rPr>
      </w:pPr>
      <w:r>
        <w:rPr>
          <w:rFonts w:ascii="宋体" w:eastAsia="宋体" w:hAnsi="宋体" w:cs="宋体"/>
          <w:sz w:val="30"/>
          <w:szCs w:val="30"/>
        </w:rPr>
        <w:t>第十四条</w:t>
      </w:r>
      <w:r>
        <w:rPr>
          <w:rFonts w:ascii="Arial" w:eastAsia="Arial" w:hAnsi="Arial" w:cs="Arial"/>
          <w:sz w:val="30"/>
          <w:szCs w:val="30"/>
        </w:rPr>
        <w:t xml:space="preserve"> </w:t>
      </w:r>
      <w:r>
        <w:rPr>
          <w:rFonts w:ascii="宋体" w:eastAsia="宋体" w:hAnsi="宋体" w:cs="宋体"/>
          <w:sz w:val="30"/>
          <w:szCs w:val="30"/>
        </w:rPr>
        <w:t>主任委员、副主任委员提出辞职</w:t>
      </w:r>
      <w:r>
        <w:rPr>
          <w:rFonts w:ascii="Arial" w:eastAsia="Arial" w:hAnsi="Arial" w:cs="Arial"/>
          <w:sz w:val="30"/>
          <w:szCs w:val="30"/>
        </w:rPr>
        <w:t>,</w:t>
      </w:r>
      <w:r>
        <w:rPr>
          <w:rFonts w:ascii="宋体" w:eastAsia="宋体" w:hAnsi="宋体" w:cs="宋体"/>
          <w:sz w:val="30"/>
          <w:szCs w:val="30"/>
        </w:rPr>
        <w:t>或在任职期间不能履行职责、不称职</w:t>
      </w:r>
      <w:r>
        <w:rPr>
          <w:rFonts w:ascii="Arial" w:eastAsia="Arial" w:hAnsi="Arial" w:cs="Arial"/>
          <w:sz w:val="30"/>
          <w:szCs w:val="30"/>
        </w:rPr>
        <w:t>,</w:t>
      </w:r>
      <w:r>
        <w:rPr>
          <w:rFonts w:ascii="宋体" w:eastAsia="宋体" w:hAnsi="宋体" w:cs="宋体"/>
          <w:sz w:val="30"/>
          <w:szCs w:val="30"/>
        </w:rPr>
        <w:t>经会长提议</w:t>
      </w:r>
      <w:r>
        <w:rPr>
          <w:rFonts w:ascii="Arial" w:eastAsia="Arial" w:hAnsi="Arial" w:cs="Arial"/>
          <w:sz w:val="30"/>
          <w:szCs w:val="30"/>
        </w:rPr>
        <w:t>,</w:t>
      </w:r>
      <w:r>
        <w:rPr>
          <w:rFonts w:ascii="宋体" w:eastAsia="宋体" w:hAnsi="宋体" w:cs="宋体"/>
          <w:sz w:val="30"/>
          <w:szCs w:val="30"/>
        </w:rPr>
        <w:t>由理事会批准</w:t>
      </w:r>
      <w:r>
        <w:rPr>
          <w:rFonts w:ascii="Arial" w:eastAsia="Arial" w:hAnsi="Arial" w:cs="Arial"/>
          <w:sz w:val="30"/>
          <w:szCs w:val="30"/>
        </w:rPr>
        <w:t>,</w:t>
      </w:r>
      <w:r>
        <w:rPr>
          <w:rFonts w:ascii="宋体" w:eastAsia="宋体" w:hAnsi="宋体" w:cs="宋体"/>
          <w:sz w:val="30"/>
          <w:szCs w:val="30"/>
        </w:rPr>
        <w:t>予以免职。</w:t>
      </w:r>
    </w:p>
    <w:p w:rsidR="00AE2759" w:rsidRDefault="00AE2759" w:rsidP="00AE2759">
      <w:pPr>
        <w:spacing w:line="132"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第十五条</w:t>
      </w:r>
      <w:r>
        <w:rPr>
          <w:rFonts w:ascii="Arial" w:eastAsia="Arial" w:hAnsi="Arial" w:cs="Arial"/>
          <w:sz w:val="30"/>
          <w:szCs w:val="30"/>
        </w:rPr>
        <w:t xml:space="preserve"> </w:t>
      </w:r>
      <w:r>
        <w:rPr>
          <w:rFonts w:ascii="宋体" w:eastAsia="宋体" w:hAnsi="宋体" w:cs="宋体"/>
          <w:sz w:val="30"/>
          <w:szCs w:val="30"/>
        </w:rPr>
        <w:t>注册会计师担任委员应当符合下列基本条件</w:t>
      </w:r>
      <w:r>
        <w:rPr>
          <w:rFonts w:ascii="Arial" w:eastAsia="Arial" w:hAnsi="Arial" w:cs="Arial"/>
          <w:sz w:val="30"/>
          <w:szCs w:val="30"/>
        </w:rPr>
        <w:t>:</w:t>
      </w:r>
    </w:p>
    <w:p w:rsidR="00AE2759" w:rsidRDefault="00AE2759" w:rsidP="00AE2759">
      <w:pPr>
        <w:spacing w:line="333"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取得注册会计师执业资格</w:t>
      </w:r>
      <w:r>
        <w:rPr>
          <w:rFonts w:ascii="Arial" w:eastAsia="Arial" w:hAnsi="Arial" w:cs="Arial"/>
          <w:sz w:val="30"/>
          <w:szCs w:val="30"/>
        </w:rPr>
        <w:t>,</w:t>
      </w:r>
      <w:r>
        <w:rPr>
          <w:rFonts w:ascii="宋体" w:eastAsia="宋体" w:hAnsi="宋体" w:cs="宋体"/>
          <w:sz w:val="30"/>
          <w:szCs w:val="30"/>
        </w:rPr>
        <w:t>从事相关工作</w:t>
      </w:r>
      <w:r>
        <w:rPr>
          <w:rFonts w:ascii="Arial" w:eastAsia="Arial" w:hAnsi="Arial" w:cs="Arial"/>
          <w:sz w:val="30"/>
          <w:szCs w:val="30"/>
        </w:rPr>
        <w:t>5</w:t>
      </w:r>
      <w:r>
        <w:rPr>
          <w:rFonts w:ascii="宋体" w:eastAsia="宋体" w:hAnsi="宋体" w:cs="宋体"/>
          <w:sz w:val="30"/>
          <w:szCs w:val="30"/>
        </w:rPr>
        <w:t>年以上</w:t>
      </w:r>
      <w:r>
        <w:rPr>
          <w:rFonts w:ascii="Arial" w:eastAsia="Arial" w:hAnsi="Arial" w:cs="Arial"/>
          <w:sz w:val="30"/>
          <w:szCs w:val="30"/>
        </w:rPr>
        <w:t>,</w:t>
      </w:r>
      <w:r>
        <w:rPr>
          <w:rFonts w:ascii="宋体" w:eastAsia="宋体" w:hAnsi="宋体" w:cs="宋体"/>
          <w:sz w:val="30"/>
          <w:szCs w:val="30"/>
        </w:rPr>
        <w:t>具</w:t>
      </w:r>
    </w:p>
    <w:p w:rsidR="00AE2759" w:rsidRDefault="00AE2759" w:rsidP="00AE2759">
      <w:pPr>
        <w:spacing w:line="124" w:lineRule="exact"/>
        <w:rPr>
          <w:sz w:val="20"/>
          <w:szCs w:val="20"/>
        </w:rPr>
      </w:pPr>
    </w:p>
    <w:p w:rsidR="00AE2759" w:rsidRDefault="00AE2759" w:rsidP="00AE2759">
      <w:pPr>
        <w:spacing w:line="526" w:lineRule="exact"/>
        <w:ind w:left="640" w:right="2700" w:hanging="641"/>
        <w:rPr>
          <w:sz w:val="20"/>
          <w:szCs w:val="20"/>
        </w:rPr>
      </w:pPr>
      <w:r>
        <w:rPr>
          <w:rFonts w:ascii="宋体" w:eastAsia="宋体" w:hAnsi="宋体" w:cs="宋体"/>
          <w:sz w:val="30"/>
          <w:szCs w:val="30"/>
        </w:rPr>
        <w:t>有较高的专业理论水平和丰富的实践经验</w:t>
      </w:r>
      <w:r>
        <w:rPr>
          <w:rFonts w:ascii="Arial" w:eastAsia="Arial" w:hAnsi="Arial" w:cs="Arial"/>
          <w:sz w:val="30"/>
          <w:szCs w:val="30"/>
        </w:rPr>
        <w:t>; (</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担任部门经理以上职务</w:t>
      </w:r>
      <w:r>
        <w:rPr>
          <w:rFonts w:ascii="Arial" w:eastAsia="Arial" w:hAnsi="Arial" w:cs="Arial"/>
          <w:sz w:val="30"/>
          <w:szCs w:val="30"/>
        </w:rPr>
        <w:t>;</w:t>
      </w:r>
    </w:p>
    <w:p w:rsidR="00AE2759" w:rsidRDefault="00AE2759" w:rsidP="00AE2759">
      <w:pPr>
        <w:spacing w:line="132" w:lineRule="exact"/>
        <w:rPr>
          <w:sz w:val="20"/>
          <w:szCs w:val="20"/>
        </w:rPr>
      </w:pPr>
    </w:p>
    <w:p w:rsidR="00AE2759" w:rsidRDefault="00AE2759" w:rsidP="00AE2759">
      <w:pPr>
        <w:spacing w:line="526" w:lineRule="exact"/>
        <w:ind w:firstLine="642"/>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近</w:t>
      </w:r>
      <w:r>
        <w:rPr>
          <w:rFonts w:ascii="Arial" w:eastAsia="Arial" w:hAnsi="Arial" w:cs="Arial"/>
          <w:sz w:val="30"/>
          <w:szCs w:val="30"/>
        </w:rPr>
        <w:t>3</w:t>
      </w:r>
      <w:r>
        <w:rPr>
          <w:rFonts w:ascii="宋体" w:eastAsia="宋体" w:hAnsi="宋体" w:cs="宋体"/>
          <w:sz w:val="30"/>
          <w:szCs w:val="30"/>
        </w:rPr>
        <w:t>年来未因执业行为受到行政处罚和协会自律惩戒</w:t>
      </w:r>
      <w:r>
        <w:rPr>
          <w:rFonts w:ascii="Arial" w:eastAsia="Arial" w:hAnsi="Arial" w:cs="Arial"/>
          <w:sz w:val="30"/>
          <w:szCs w:val="30"/>
        </w:rPr>
        <w:t>;</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58" w:lineRule="exact"/>
        <w:rPr>
          <w:sz w:val="20"/>
          <w:szCs w:val="20"/>
        </w:rPr>
      </w:pPr>
    </w:p>
    <w:p w:rsidR="00AE2759" w:rsidRDefault="00AE2759" w:rsidP="00AE2759">
      <w:pPr>
        <w:spacing w:line="527" w:lineRule="exact"/>
        <w:ind w:firstLine="642"/>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热心行业建设</w:t>
      </w:r>
      <w:r>
        <w:rPr>
          <w:rFonts w:ascii="Arial" w:eastAsia="Arial" w:hAnsi="Arial" w:cs="Arial"/>
          <w:sz w:val="30"/>
          <w:szCs w:val="30"/>
        </w:rPr>
        <w:t>,</w:t>
      </w:r>
      <w:r>
        <w:rPr>
          <w:rFonts w:ascii="宋体" w:eastAsia="宋体" w:hAnsi="宋体" w:cs="宋体"/>
          <w:sz w:val="30"/>
          <w:szCs w:val="30"/>
        </w:rPr>
        <w:t>年龄层次、身体状况和工作时间能够满足履行职责需要。</w:t>
      </w:r>
    </w:p>
    <w:p w:rsidR="00AE2759" w:rsidRDefault="00AE2759" w:rsidP="00AE2759">
      <w:pPr>
        <w:spacing w:line="230" w:lineRule="exact"/>
        <w:rPr>
          <w:sz w:val="20"/>
          <w:szCs w:val="20"/>
        </w:rPr>
      </w:pPr>
    </w:p>
    <w:p w:rsidR="00AE2759" w:rsidRDefault="00AE2759" w:rsidP="00AE2759">
      <w:pPr>
        <w:spacing w:line="476" w:lineRule="exact"/>
        <w:ind w:firstLine="648"/>
        <w:rPr>
          <w:sz w:val="20"/>
          <w:szCs w:val="20"/>
        </w:rPr>
      </w:pPr>
      <w:r>
        <w:rPr>
          <w:rFonts w:ascii="宋体" w:eastAsia="宋体" w:hAnsi="宋体" w:cs="宋体"/>
          <w:sz w:val="30"/>
          <w:szCs w:val="30"/>
        </w:rPr>
        <w:t>第十六条 相关领域专家担任委员应当符合下列基本条件</w:t>
      </w:r>
      <w:r>
        <w:rPr>
          <w:rFonts w:ascii="Arial" w:eastAsia="Arial" w:hAnsi="Arial" w:cs="Arial"/>
          <w:sz w:val="30"/>
          <w:szCs w:val="30"/>
        </w:rPr>
        <w:t>:</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09"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具有相关专业高级职称或相应执业资格</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熟悉行业情况</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具有大学本科以上学历</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具有良好的职业道德和社会信誉。</w:t>
      </w:r>
    </w:p>
    <w:p w:rsidR="00AE2759" w:rsidRDefault="00AE2759" w:rsidP="00AE2759">
      <w:pPr>
        <w:spacing w:line="228"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第十七条</w:t>
      </w:r>
      <w:r>
        <w:rPr>
          <w:rFonts w:ascii="Arial" w:eastAsia="Arial" w:hAnsi="Arial" w:cs="Arial"/>
          <w:sz w:val="30"/>
          <w:szCs w:val="30"/>
        </w:rPr>
        <w:t xml:space="preserve"> </w:t>
      </w:r>
      <w:r>
        <w:rPr>
          <w:rFonts w:ascii="宋体" w:eastAsia="宋体" w:hAnsi="宋体" w:cs="宋体"/>
          <w:sz w:val="30"/>
          <w:szCs w:val="30"/>
        </w:rPr>
        <w:t>协会人员担任委员应当符合下列基本条件</w:t>
      </w:r>
      <w:r>
        <w:rPr>
          <w:rFonts w:ascii="Arial" w:eastAsia="Arial" w:hAnsi="Arial" w:cs="Arial"/>
          <w:sz w:val="30"/>
          <w:szCs w:val="30"/>
        </w:rPr>
        <w:t>:</w:t>
      </w:r>
    </w:p>
    <w:p w:rsidR="00AE2759" w:rsidRDefault="00AE2759" w:rsidP="00AE2759">
      <w:pPr>
        <w:spacing w:line="326"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负责与委员会职责相关的工作</w:t>
      </w:r>
      <w:r>
        <w:rPr>
          <w:rFonts w:ascii="Arial" w:eastAsia="Arial" w:hAnsi="Arial" w:cs="Arial"/>
          <w:sz w:val="30"/>
          <w:szCs w:val="30"/>
        </w:rPr>
        <w:t>;</w:t>
      </w:r>
    </w:p>
    <w:p w:rsidR="00AE2759" w:rsidRDefault="00AE2759" w:rsidP="00AE2759">
      <w:pPr>
        <w:spacing w:line="131"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担任部门副主任以上职位。</w:t>
      </w:r>
    </w:p>
    <w:p w:rsidR="00AE2759" w:rsidRDefault="00AE2759" w:rsidP="00AE2759">
      <w:pPr>
        <w:sectPr w:rsidR="00AE2759">
          <w:pgSz w:w="9240" w:h="13693"/>
          <w:pgMar w:top="86" w:right="198" w:bottom="0" w:left="200" w:header="0" w:footer="0" w:gutter="0"/>
          <w:cols w:space="720" w:equalWidth="0">
            <w:col w:w="8840"/>
          </w:cols>
        </w:sectPr>
      </w:pPr>
    </w:p>
    <w:p w:rsidR="00AE2759" w:rsidRDefault="00AE2759" w:rsidP="00AE2759">
      <w:pPr>
        <w:spacing w:line="215" w:lineRule="exact"/>
        <w:rPr>
          <w:sz w:val="20"/>
          <w:szCs w:val="20"/>
        </w:rPr>
      </w:pPr>
    </w:p>
    <w:p w:rsidR="00AE2759" w:rsidRDefault="00AE2759" w:rsidP="00AE2759">
      <w:pPr>
        <w:ind w:left="340"/>
        <w:rPr>
          <w:sz w:val="20"/>
          <w:szCs w:val="20"/>
        </w:rPr>
      </w:pPr>
      <w:r>
        <w:rPr>
          <w:rFonts w:ascii="Arial" w:eastAsia="Arial" w:hAnsi="Arial" w:cs="Arial"/>
          <w:sz w:val="26"/>
          <w:szCs w:val="26"/>
        </w:rPr>
        <w:t>— 20 —</w:t>
      </w:r>
    </w:p>
    <w:p w:rsidR="00AE2759" w:rsidRDefault="00AE2759" w:rsidP="00AE2759">
      <w:pPr>
        <w:sectPr w:rsidR="00AE2759">
          <w:type w:val="continuous"/>
          <w:pgSz w:w="9240" w:h="13693"/>
          <w:pgMar w:top="86" w:right="198" w:bottom="0" w:left="200" w:header="0" w:footer="0" w:gutter="0"/>
          <w:cols w:space="720" w:equalWidth="0">
            <w:col w:w="8840"/>
          </w:cols>
        </w:sectPr>
      </w:pPr>
    </w:p>
    <w:p w:rsidR="00AE2759" w:rsidRDefault="00AE2759" w:rsidP="00AE2759">
      <w:pPr>
        <w:spacing w:line="364" w:lineRule="exact"/>
        <w:ind w:left="660"/>
        <w:rPr>
          <w:sz w:val="20"/>
          <w:szCs w:val="20"/>
        </w:rPr>
      </w:pPr>
      <w:bookmarkStart w:id="3" w:name="page21"/>
      <w:bookmarkEnd w:id="3"/>
      <w:r>
        <w:rPr>
          <w:rFonts w:ascii="宋体" w:eastAsia="宋体" w:hAnsi="宋体" w:cs="宋体"/>
          <w:sz w:val="30"/>
          <w:szCs w:val="30"/>
        </w:rPr>
        <w:lastRenderedPageBreak/>
        <w:t>第十八条</w:t>
      </w:r>
      <w:r>
        <w:rPr>
          <w:rFonts w:ascii="Arial" w:eastAsia="Arial" w:hAnsi="Arial" w:cs="Arial"/>
          <w:sz w:val="30"/>
          <w:szCs w:val="30"/>
        </w:rPr>
        <w:t xml:space="preserve"> </w:t>
      </w:r>
      <w:r>
        <w:rPr>
          <w:rFonts w:ascii="宋体" w:eastAsia="宋体" w:hAnsi="宋体" w:cs="宋体"/>
          <w:sz w:val="30"/>
          <w:szCs w:val="30"/>
        </w:rPr>
        <w:t>委员会委员有下列权利</w:t>
      </w:r>
      <w:r>
        <w:rPr>
          <w:rFonts w:ascii="Arial" w:eastAsia="Arial" w:hAnsi="Arial" w:cs="Arial"/>
          <w:sz w:val="30"/>
          <w:szCs w:val="30"/>
        </w:rPr>
        <w:t>:</w:t>
      </w:r>
    </w:p>
    <w:p w:rsidR="00AE2759" w:rsidRDefault="00AE2759" w:rsidP="00AE2759">
      <w:pPr>
        <w:spacing w:line="226"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一</w:t>
      </w:r>
      <w:r>
        <w:rPr>
          <w:rFonts w:ascii="Arial" w:eastAsia="Arial" w:hAnsi="Arial" w:cs="Arial"/>
          <w:sz w:val="30"/>
          <w:szCs w:val="30"/>
        </w:rPr>
        <w:t>)</w:t>
      </w:r>
      <w:r>
        <w:rPr>
          <w:rFonts w:ascii="宋体" w:eastAsia="宋体" w:hAnsi="宋体" w:cs="宋体"/>
          <w:sz w:val="30"/>
          <w:szCs w:val="30"/>
        </w:rPr>
        <w:t>对委员会的工作、计划、安排提出意见和建议</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参加委员会的各项活动</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参与委员会各项决策</w:t>
      </w:r>
      <w:r>
        <w:rPr>
          <w:rFonts w:ascii="Arial" w:eastAsia="Arial" w:hAnsi="Arial" w:cs="Arial"/>
          <w:sz w:val="30"/>
          <w:szCs w:val="30"/>
        </w:rPr>
        <w:t>,</w:t>
      </w:r>
      <w:r>
        <w:rPr>
          <w:rFonts w:ascii="宋体" w:eastAsia="宋体" w:hAnsi="宋体" w:cs="宋体"/>
          <w:sz w:val="30"/>
          <w:szCs w:val="30"/>
        </w:rPr>
        <w:t>对需要表决的事项具有表决权</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527" w:lineRule="exact"/>
        <w:ind w:right="60" w:firstLine="642"/>
        <w:jc w:val="both"/>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经主任委员同意</w:t>
      </w:r>
      <w:r>
        <w:rPr>
          <w:rFonts w:ascii="Arial" w:eastAsia="Arial" w:hAnsi="Arial" w:cs="Arial"/>
          <w:sz w:val="30"/>
          <w:szCs w:val="30"/>
        </w:rPr>
        <w:t>,</w:t>
      </w:r>
      <w:r>
        <w:rPr>
          <w:rFonts w:ascii="宋体" w:eastAsia="宋体" w:hAnsi="宋体" w:cs="宋体"/>
          <w:sz w:val="30"/>
          <w:szCs w:val="30"/>
        </w:rPr>
        <w:t>并报协会批准</w:t>
      </w:r>
      <w:r>
        <w:rPr>
          <w:rFonts w:ascii="Arial" w:eastAsia="Arial" w:hAnsi="Arial" w:cs="Arial"/>
          <w:sz w:val="30"/>
          <w:szCs w:val="30"/>
        </w:rPr>
        <w:t>,</w:t>
      </w:r>
      <w:r>
        <w:rPr>
          <w:rFonts w:ascii="宋体" w:eastAsia="宋体" w:hAnsi="宋体" w:cs="宋体"/>
          <w:sz w:val="30"/>
          <w:szCs w:val="30"/>
        </w:rPr>
        <w:t>可以本委员会委员名义参加相关社会活动。</w:t>
      </w:r>
    </w:p>
    <w:p w:rsidR="00AE2759" w:rsidRDefault="00AE2759" w:rsidP="00AE2759">
      <w:pPr>
        <w:spacing w:line="131"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第十九条</w:t>
      </w:r>
      <w:r>
        <w:rPr>
          <w:rFonts w:ascii="Arial" w:eastAsia="Arial" w:hAnsi="Arial" w:cs="Arial"/>
          <w:sz w:val="30"/>
          <w:szCs w:val="30"/>
        </w:rPr>
        <w:t xml:space="preserve"> </w:t>
      </w:r>
      <w:r>
        <w:rPr>
          <w:rFonts w:ascii="宋体" w:eastAsia="宋体" w:hAnsi="宋体" w:cs="宋体"/>
          <w:sz w:val="30"/>
          <w:szCs w:val="30"/>
        </w:rPr>
        <w:t>委员会委员应当履行下列义务</w:t>
      </w:r>
      <w:r>
        <w:rPr>
          <w:rFonts w:ascii="Arial" w:eastAsia="Arial" w:hAnsi="Arial" w:cs="Arial"/>
          <w:sz w:val="30"/>
          <w:szCs w:val="30"/>
        </w:rPr>
        <w:t>:</w:t>
      </w:r>
    </w:p>
    <w:p w:rsidR="00AE2759" w:rsidRDefault="00AE2759" w:rsidP="00AE2759">
      <w:pPr>
        <w:spacing w:line="326"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积极参加本委员会的各项活动</w:t>
      </w:r>
      <w:r>
        <w:rPr>
          <w:rFonts w:ascii="Arial" w:eastAsia="Arial" w:hAnsi="Arial" w:cs="Arial"/>
          <w:sz w:val="30"/>
          <w:szCs w:val="30"/>
        </w:rPr>
        <w:t>;</w:t>
      </w:r>
    </w:p>
    <w:p w:rsidR="00AE2759" w:rsidRDefault="00AE2759" w:rsidP="00AE2759">
      <w:pPr>
        <w:spacing w:line="131"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完成主任委员、副主任委员交办的工作任务</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526" w:lineRule="exact"/>
        <w:ind w:right="60" w:firstLine="642"/>
        <w:jc w:val="both"/>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遵守协会和委员会的管理规定</w:t>
      </w:r>
      <w:r>
        <w:rPr>
          <w:rFonts w:ascii="Arial" w:eastAsia="Arial" w:hAnsi="Arial" w:cs="Arial"/>
          <w:sz w:val="30"/>
          <w:szCs w:val="30"/>
        </w:rPr>
        <w:t>,</w:t>
      </w:r>
      <w:r>
        <w:rPr>
          <w:rFonts w:ascii="宋体" w:eastAsia="宋体" w:hAnsi="宋体" w:cs="宋体"/>
          <w:sz w:val="30"/>
          <w:szCs w:val="30"/>
        </w:rPr>
        <w:t>维护行业和协会声誉与形象</w:t>
      </w:r>
      <w:r>
        <w:rPr>
          <w:rFonts w:ascii="Arial" w:eastAsia="Arial" w:hAnsi="Arial" w:cs="Arial"/>
          <w:sz w:val="30"/>
          <w:szCs w:val="30"/>
        </w:rPr>
        <w:t>;</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58" w:lineRule="exact"/>
        <w:rPr>
          <w:sz w:val="20"/>
          <w:szCs w:val="20"/>
        </w:rPr>
      </w:pPr>
    </w:p>
    <w:p w:rsidR="00AE2759" w:rsidRDefault="00AE2759" w:rsidP="00AE2759">
      <w:pPr>
        <w:spacing w:line="547" w:lineRule="exact"/>
        <w:ind w:right="60" w:firstLine="642"/>
        <w:jc w:val="both"/>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不得利用委员会委员的身份为本人及本人所在会计师事务所谋取不当利益或与其他注册会计师、会计师事务所进行不正当竞争</w:t>
      </w:r>
      <w:r>
        <w:rPr>
          <w:rFonts w:ascii="Arial" w:eastAsia="Arial" w:hAnsi="Arial" w:cs="Arial"/>
          <w:sz w:val="30"/>
          <w:szCs w:val="30"/>
        </w:rPr>
        <w:t>;</w:t>
      </w:r>
    </w:p>
    <w:p w:rsidR="00AE2759" w:rsidRDefault="00AE2759" w:rsidP="00AE2759">
      <w:pPr>
        <w:spacing w:line="135" w:lineRule="exact"/>
        <w:rPr>
          <w:sz w:val="20"/>
          <w:szCs w:val="20"/>
        </w:rPr>
      </w:pPr>
    </w:p>
    <w:p w:rsidR="00AE2759" w:rsidRDefault="00AE2759" w:rsidP="00AE2759">
      <w:pPr>
        <w:spacing w:line="526" w:lineRule="exact"/>
        <w:ind w:right="60" w:firstLine="642"/>
        <w:jc w:val="both"/>
        <w:rPr>
          <w:sz w:val="20"/>
          <w:szCs w:val="20"/>
        </w:rPr>
      </w:pPr>
      <w:r>
        <w:rPr>
          <w:rFonts w:ascii="Arial" w:eastAsia="Arial" w:hAnsi="Arial" w:cs="Arial"/>
          <w:sz w:val="30"/>
          <w:szCs w:val="30"/>
        </w:rPr>
        <w:t>(</w:t>
      </w:r>
      <w:r>
        <w:rPr>
          <w:rFonts w:ascii="宋体" w:eastAsia="宋体" w:hAnsi="宋体" w:cs="宋体"/>
          <w:sz w:val="30"/>
          <w:szCs w:val="30"/>
        </w:rPr>
        <w:t>五</w:t>
      </w:r>
      <w:r>
        <w:rPr>
          <w:rFonts w:ascii="Arial" w:eastAsia="Arial" w:hAnsi="Arial" w:cs="Arial"/>
          <w:sz w:val="30"/>
          <w:szCs w:val="30"/>
        </w:rPr>
        <w:t>)</w:t>
      </w:r>
      <w:r>
        <w:rPr>
          <w:rFonts w:ascii="宋体" w:eastAsia="宋体" w:hAnsi="宋体" w:cs="宋体"/>
          <w:sz w:val="30"/>
          <w:szCs w:val="30"/>
        </w:rPr>
        <w:t>委员会委员及相关人员应遵守保密原则</w:t>
      </w:r>
      <w:r>
        <w:rPr>
          <w:rFonts w:ascii="Arial" w:eastAsia="Arial" w:hAnsi="Arial" w:cs="Arial"/>
          <w:sz w:val="30"/>
          <w:szCs w:val="30"/>
        </w:rPr>
        <w:t>,</w:t>
      </w:r>
      <w:r>
        <w:rPr>
          <w:rFonts w:ascii="宋体" w:eastAsia="宋体" w:hAnsi="宋体" w:cs="宋体"/>
          <w:sz w:val="30"/>
          <w:szCs w:val="30"/>
        </w:rPr>
        <w:t>对不适宜公开的事项</w:t>
      </w:r>
      <w:r>
        <w:rPr>
          <w:rFonts w:ascii="Arial" w:eastAsia="Arial" w:hAnsi="Arial" w:cs="Arial"/>
          <w:sz w:val="30"/>
          <w:szCs w:val="30"/>
        </w:rPr>
        <w:t>,</w:t>
      </w:r>
      <w:r>
        <w:rPr>
          <w:rFonts w:ascii="宋体" w:eastAsia="宋体" w:hAnsi="宋体" w:cs="宋体"/>
          <w:sz w:val="30"/>
          <w:szCs w:val="30"/>
        </w:rPr>
        <w:t>应保守秘密。</w:t>
      </w:r>
    </w:p>
    <w:p w:rsidR="00AE2759" w:rsidRDefault="00AE2759" w:rsidP="00AE2759">
      <w:pPr>
        <w:spacing w:line="132"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第二十条</w:t>
      </w:r>
      <w:r>
        <w:rPr>
          <w:rFonts w:ascii="Arial" w:eastAsia="Arial" w:hAnsi="Arial" w:cs="Arial"/>
          <w:sz w:val="30"/>
          <w:szCs w:val="30"/>
        </w:rPr>
        <w:t xml:space="preserve"> </w:t>
      </w:r>
      <w:r>
        <w:rPr>
          <w:rFonts w:ascii="宋体" w:eastAsia="宋体" w:hAnsi="宋体" w:cs="宋体"/>
          <w:sz w:val="30"/>
          <w:szCs w:val="30"/>
        </w:rPr>
        <w:t>委员有下列情形之一的</w:t>
      </w:r>
      <w:r>
        <w:rPr>
          <w:rFonts w:ascii="Arial" w:eastAsia="Arial" w:hAnsi="Arial" w:cs="Arial"/>
          <w:sz w:val="30"/>
          <w:szCs w:val="30"/>
        </w:rPr>
        <w:t>,</w:t>
      </w:r>
      <w:r>
        <w:rPr>
          <w:rFonts w:ascii="宋体" w:eastAsia="宋体" w:hAnsi="宋体" w:cs="宋体"/>
          <w:sz w:val="30"/>
          <w:szCs w:val="30"/>
        </w:rPr>
        <w:t>取消其委员资格</w:t>
      </w:r>
      <w:r>
        <w:rPr>
          <w:rFonts w:ascii="Arial" w:eastAsia="Arial" w:hAnsi="Arial" w:cs="Arial"/>
          <w:sz w:val="30"/>
          <w:szCs w:val="30"/>
        </w:rPr>
        <w:t>:</w:t>
      </w:r>
    </w:p>
    <w:p w:rsidR="00AE2759" w:rsidRDefault="00AE2759" w:rsidP="00AE2759">
      <w:pPr>
        <w:spacing w:line="333"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任期内累计</w:t>
      </w:r>
      <w:r>
        <w:rPr>
          <w:rFonts w:ascii="Arial" w:eastAsia="Arial" w:hAnsi="Arial" w:cs="Arial"/>
          <w:sz w:val="30"/>
          <w:szCs w:val="30"/>
        </w:rPr>
        <w:t>3</w:t>
      </w:r>
      <w:r>
        <w:rPr>
          <w:rFonts w:ascii="宋体" w:eastAsia="宋体" w:hAnsi="宋体" w:cs="宋体"/>
          <w:sz w:val="30"/>
          <w:szCs w:val="30"/>
        </w:rPr>
        <w:t>次不参加委员会活动的</w:t>
      </w:r>
      <w:r>
        <w:rPr>
          <w:rFonts w:ascii="Arial" w:eastAsia="Arial" w:hAnsi="Arial" w:cs="Arial"/>
          <w:sz w:val="30"/>
          <w:szCs w:val="30"/>
        </w:rPr>
        <w:t>;</w:t>
      </w:r>
    </w:p>
    <w:p w:rsidR="00AE2759" w:rsidRDefault="00AE2759" w:rsidP="00AE2759">
      <w:pPr>
        <w:spacing w:line="124"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因执业行为受到行政处罚和行业自律惩戒的</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注册会计师资格注销或转出协会的</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526" w:lineRule="exact"/>
        <w:ind w:right="60" w:firstLine="642"/>
        <w:rPr>
          <w:sz w:val="20"/>
          <w:szCs w:val="20"/>
        </w:rPr>
      </w:pPr>
      <w:r>
        <w:rPr>
          <w:rFonts w:ascii="Arial" w:eastAsia="Arial" w:hAnsi="Arial" w:cs="Arial"/>
          <w:sz w:val="30"/>
          <w:szCs w:val="30"/>
        </w:rPr>
        <w:t>(</w:t>
      </w:r>
      <w:r>
        <w:rPr>
          <w:rFonts w:ascii="宋体" w:eastAsia="宋体" w:hAnsi="宋体" w:cs="宋体"/>
          <w:sz w:val="30"/>
          <w:szCs w:val="30"/>
        </w:rPr>
        <w:t>四</w:t>
      </w:r>
      <w:r>
        <w:rPr>
          <w:rFonts w:ascii="Arial" w:eastAsia="Arial" w:hAnsi="Arial" w:cs="Arial"/>
          <w:sz w:val="30"/>
          <w:szCs w:val="30"/>
        </w:rPr>
        <w:t>)</w:t>
      </w:r>
      <w:r>
        <w:rPr>
          <w:rFonts w:ascii="宋体" w:eastAsia="宋体" w:hAnsi="宋体" w:cs="宋体"/>
          <w:sz w:val="30"/>
          <w:szCs w:val="30"/>
        </w:rPr>
        <w:t>在规定期限内无正当理由未完成主任委员、副主任委员交办的工作任务的</w:t>
      </w:r>
      <w:r>
        <w:rPr>
          <w:rFonts w:ascii="Arial" w:eastAsia="Arial" w:hAnsi="Arial" w:cs="Arial"/>
          <w:sz w:val="30"/>
          <w:szCs w:val="30"/>
        </w:rPr>
        <w:t>;</w:t>
      </w:r>
    </w:p>
    <w:p w:rsidR="00AE2759" w:rsidRDefault="00AE2759" w:rsidP="00AE2759">
      <w:pPr>
        <w:sectPr w:rsidR="00AE2759">
          <w:pgSz w:w="9240" w:h="13693"/>
          <w:pgMar w:top="86" w:right="138" w:bottom="0" w:left="200" w:header="0" w:footer="0" w:gutter="0"/>
          <w:cols w:space="720" w:equalWidth="0">
            <w:col w:w="8900"/>
          </w:cols>
        </w:sectPr>
      </w:pPr>
    </w:p>
    <w:p w:rsidR="00AE2759" w:rsidRDefault="00AE2759" w:rsidP="00AE2759">
      <w:pPr>
        <w:spacing w:line="119" w:lineRule="exact"/>
        <w:rPr>
          <w:sz w:val="20"/>
          <w:szCs w:val="20"/>
        </w:rPr>
      </w:pPr>
    </w:p>
    <w:p w:rsidR="00AE2759" w:rsidRDefault="00AE2759" w:rsidP="00AE2759">
      <w:pPr>
        <w:ind w:left="7240"/>
        <w:rPr>
          <w:sz w:val="20"/>
          <w:szCs w:val="20"/>
        </w:rPr>
      </w:pPr>
      <w:r>
        <w:rPr>
          <w:rFonts w:ascii="Arial" w:eastAsia="Arial" w:hAnsi="Arial" w:cs="Arial"/>
          <w:sz w:val="26"/>
          <w:szCs w:val="26"/>
        </w:rPr>
        <w:t>— 21 —</w:t>
      </w:r>
    </w:p>
    <w:p w:rsidR="00AE2759" w:rsidRDefault="00AE2759" w:rsidP="00AE2759">
      <w:pPr>
        <w:sectPr w:rsidR="00AE2759">
          <w:type w:val="continuous"/>
          <w:pgSz w:w="9240" w:h="13693"/>
          <w:pgMar w:top="86" w:right="138" w:bottom="0" w:left="200" w:header="0" w:footer="0" w:gutter="0"/>
          <w:cols w:space="720" w:equalWidth="0">
            <w:col w:w="8900"/>
          </w:cols>
        </w:sectPr>
      </w:pPr>
    </w:p>
    <w:p w:rsidR="00AE2759" w:rsidRDefault="00AE2759" w:rsidP="00AE2759">
      <w:pPr>
        <w:spacing w:line="364" w:lineRule="exact"/>
        <w:ind w:left="640"/>
        <w:rPr>
          <w:sz w:val="20"/>
          <w:szCs w:val="20"/>
        </w:rPr>
      </w:pPr>
      <w:bookmarkStart w:id="4" w:name="page22"/>
      <w:bookmarkEnd w:id="4"/>
      <w:r>
        <w:rPr>
          <w:rFonts w:ascii="Arial" w:eastAsia="Arial" w:hAnsi="Arial" w:cs="Arial"/>
          <w:sz w:val="30"/>
          <w:szCs w:val="30"/>
        </w:rPr>
        <w:lastRenderedPageBreak/>
        <w:t>(</w:t>
      </w:r>
      <w:r>
        <w:rPr>
          <w:rFonts w:ascii="宋体" w:eastAsia="宋体" w:hAnsi="宋体" w:cs="宋体"/>
          <w:sz w:val="30"/>
          <w:szCs w:val="30"/>
        </w:rPr>
        <w:t>五</w:t>
      </w:r>
      <w:r>
        <w:rPr>
          <w:rFonts w:ascii="Arial" w:eastAsia="Arial" w:hAnsi="Arial" w:cs="Arial"/>
          <w:sz w:val="30"/>
          <w:szCs w:val="30"/>
        </w:rPr>
        <w:t>)</w:t>
      </w:r>
      <w:r>
        <w:rPr>
          <w:rFonts w:ascii="宋体" w:eastAsia="宋体" w:hAnsi="宋体" w:cs="宋体"/>
          <w:sz w:val="30"/>
          <w:szCs w:val="30"/>
        </w:rPr>
        <w:t>本人提出辞职申请的</w:t>
      </w:r>
      <w:r>
        <w:rPr>
          <w:rFonts w:ascii="Arial" w:eastAsia="Arial" w:hAnsi="Arial" w:cs="Arial"/>
          <w:sz w:val="30"/>
          <w:szCs w:val="30"/>
        </w:rPr>
        <w:t>;</w:t>
      </w:r>
    </w:p>
    <w:p w:rsidR="00AE2759" w:rsidRDefault="00AE2759" w:rsidP="00AE2759">
      <w:pPr>
        <w:spacing w:line="228" w:lineRule="exact"/>
        <w:rPr>
          <w:sz w:val="20"/>
          <w:szCs w:val="20"/>
        </w:rPr>
      </w:pPr>
    </w:p>
    <w:p w:rsidR="00AE2759" w:rsidRDefault="00AE2759" w:rsidP="00AE2759">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六</w:t>
      </w:r>
      <w:r>
        <w:rPr>
          <w:rFonts w:ascii="Arial" w:eastAsia="Arial" w:hAnsi="Arial" w:cs="Arial"/>
          <w:sz w:val="30"/>
          <w:szCs w:val="30"/>
        </w:rPr>
        <w:t>)</w:t>
      </w:r>
      <w:r>
        <w:rPr>
          <w:rFonts w:ascii="宋体" w:eastAsia="宋体" w:hAnsi="宋体" w:cs="宋体"/>
          <w:sz w:val="30"/>
          <w:szCs w:val="30"/>
        </w:rPr>
        <w:t>出现其他不适合担任委员情形的。</w:t>
      </w:r>
    </w:p>
    <w:p w:rsidR="00AE2759" w:rsidRDefault="00AE2759" w:rsidP="00AE2759">
      <w:pPr>
        <w:spacing w:line="228" w:lineRule="exact"/>
        <w:rPr>
          <w:sz w:val="20"/>
          <w:szCs w:val="20"/>
        </w:rPr>
      </w:pPr>
    </w:p>
    <w:p w:rsidR="00AE2759" w:rsidRDefault="00AE2759" w:rsidP="00AE2759">
      <w:pPr>
        <w:spacing w:line="526" w:lineRule="exact"/>
        <w:ind w:right="160" w:firstLine="648"/>
        <w:jc w:val="both"/>
        <w:rPr>
          <w:sz w:val="20"/>
          <w:szCs w:val="20"/>
        </w:rPr>
      </w:pPr>
      <w:r>
        <w:rPr>
          <w:rFonts w:ascii="宋体" w:eastAsia="宋体" w:hAnsi="宋体" w:cs="宋体"/>
          <w:sz w:val="30"/>
          <w:szCs w:val="30"/>
        </w:rPr>
        <w:t>第二十一条</w:t>
      </w:r>
      <w:r>
        <w:rPr>
          <w:rFonts w:ascii="Arial" w:eastAsia="Arial" w:hAnsi="Arial" w:cs="Arial"/>
          <w:sz w:val="30"/>
          <w:szCs w:val="30"/>
        </w:rPr>
        <w:t xml:space="preserve"> </w:t>
      </w:r>
      <w:r>
        <w:rPr>
          <w:rFonts w:ascii="宋体" w:eastAsia="宋体" w:hAnsi="宋体" w:cs="宋体"/>
          <w:sz w:val="30"/>
          <w:szCs w:val="30"/>
        </w:rPr>
        <w:t>委员人选由相关单位推荐</w:t>
      </w:r>
      <w:r>
        <w:rPr>
          <w:rFonts w:ascii="Arial" w:eastAsia="Arial" w:hAnsi="Arial" w:cs="Arial"/>
          <w:sz w:val="30"/>
          <w:szCs w:val="30"/>
        </w:rPr>
        <w:t>,</w:t>
      </w:r>
      <w:proofErr w:type="gramStart"/>
      <w:r>
        <w:rPr>
          <w:rFonts w:ascii="宋体" w:eastAsia="宋体" w:hAnsi="宋体" w:cs="宋体"/>
          <w:sz w:val="30"/>
          <w:szCs w:val="30"/>
        </w:rPr>
        <w:t>经省注协</w:t>
      </w:r>
      <w:proofErr w:type="gramEnd"/>
      <w:r>
        <w:rPr>
          <w:rFonts w:ascii="宋体" w:eastAsia="宋体" w:hAnsi="宋体" w:cs="宋体"/>
          <w:sz w:val="30"/>
          <w:szCs w:val="30"/>
        </w:rPr>
        <w:t>秘书处进行资格审查后</w:t>
      </w:r>
      <w:r>
        <w:rPr>
          <w:rFonts w:ascii="Arial" w:eastAsia="Arial" w:hAnsi="Arial" w:cs="Arial"/>
          <w:sz w:val="30"/>
          <w:szCs w:val="30"/>
        </w:rPr>
        <w:t>,</w:t>
      </w:r>
      <w:r>
        <w:rPr>
          <w:rFonts w:ascii="宋体" w:eastAsia="宋体" w:hAnsi="宋体" w:cs="宋体"/>
          <w:sz w:val="30"/>
          <w:szCs w:val="30"/>
        </w:rPr>
        <w:t>提交理事会审议批准。</w:t>
      </w:r>
    </w:p>
    <w:p w:rsidR="00AE2759" w:rsidRDefault="00AE2759" w:rsidP="00AE2759">
      <w:pPr>
        <w:spacing w:line="134" w:lineRule="exact"/>
        <w:rPr>
          <w:sz w:val="20"/>
          <w:szCs w:val="20"/>
        </w:rPr>
      </w:pPr>
    </w:p>
    <w:p w:rsidR="00AE2759" w:rsidRDefault="00AE2759" w:rsidP="00AE2759">
      <w:pPr>
        <w:spacing w:line="526" w:lineRule="exact"/>
        <w:ind w:left="660" w:right="160"/>
        <w:rPr>
          <w:sz w:val="20"/>
          <w:szCs w:val="20"/>
        </w:rPr>
      </w:pPr>
      <w:r>
        <w:rPr>
          <w:rFonts w:ascii="宋体" w:eastAsia="宋体" w:hAnsi="宋体" w:cs="宋体"/>
          <w:sz w:val="30"/>
          <w:szCs w:val="30"/>
        </w:rPr>
        <w:t>第二十二条</w:t>
      </w:r>
      <w:r>
        <w:rPr>
          <w:rFonts w:ascii="Arial" w:eastAsia="Arial" w:hAnsi="Arial" w:cs="Arial"/>
          <w:sz w:val="30"/>
          <w:szCs w:val="30"/>
        </w:rPr>
        <w:t xml:space="preserve"> </w:t>
      </w:r>
      <w:r>
        <w:rPr>
          <w:rFonts w:ascii="宋体" w:eastAsia="宋体" w:hAnsi="宋体" w:cs="宋体"/>
          <w:sz w:val="30"/>
          <w:szCs w:val="30"/>
        </w:rPr>
        <w:t>委员会委员每届任期</w:t>
      </w:r>
      <w:r>
        <w:rPr>
          <w:rFonts w:ascii="Arial" w:eastAsia="Arial" w:hAnsi="Arial" w:cs="Arial"/>
          <w:sz w:val="30"/>
          <w:szCs w:val="30"/>
        </w:rPr>
        <w:t>5</w:t>
      </w:r>
      <w:r>
        <w:rPr>
          <w:rFonts w:ascii="宋体" w:eastAsia="宋体" w:hAnsi="宋体" w:cs="宋体"/>
          <w:sz w:val="30"/>
          <w:szCs w:val="30"/>
        </w:rPr>
        <w:t>年</w:t>
      </w:r>
      <w:r>
        <w:rPr>
          <w:rFonts w:ascii="Arial" w:eastAsia="Arial" w:hAnsi="Arial" w:cs="Arial"/>
          <w:sz w:val="30"/>
          <w:szCs w:val="30"/>
        </w:rPr>
        <w:t>,</w:t>
      </w:r>
      <w:r>
        <w:rPr>
          <w:rFonts w:ascii="宋体" w:eastAsia="宋体" w:hAnsi="宋体" w:cs="宋体"/>
          <w:sz w:val="30"/>
          <w:szCs w:val="30"/>
        </w:rPr>
        <w:t>可连选连任。第二十三条</w:t>
      </w:r>
      <w:r>
        <w:rPr>
          <w:rFonts w:ascii="Arial" w:eastAsia="Arial" w:hAnsi="Arial" w:cs="Arial"/>
          <w:sz w:val="30"/>
          <w:szCs w:val="30"/>
        </w:rPr>
        <w:t xml:space="preserve"> </w:t>
      </w:r>
      <w:r>
        <w:rPr>
          <w:rFonts w:ascii="宋体" w:eastAsia="宋体" w:hAnsi="宋体" w:cs="宋体"/>
          <w:sz w:val="30"/>
          <w:szCs w:val="30"/>
        </w:rPr>
        <w:t>主任委员、副主任委员、委员缺额时</w:t>
      </w:r>
      <w:r>
        <w:rPr>
          <w:rFonts w:ascii="Arial" w:eastAsia="Arial" w:hAnsi="Arial" w:cs="Arial"/>
          <w:sz w:val="30"/>
          <w:szCs w:val="30"/>
        </w:rPr>
        <w:t>,</w:t>
      </w:r>
      <w:r>
        <w:rPr>
          <w:rFonts w:ascii="宋体" w:eastAsia="宋体" w:hAnsi="宋体" w:cs="宋体"/>
          <w:sz w:val="30"/>
          <w:szCs w:val="30"/>
        </w:rPr>
        <w:t>可按产</w:t>
      </w:r>
    </w:p>
    <w:p w:rsidR="00AE2759" w:rsidRDefault="00AE2759" w:rsidP="00AE2759">
      <w:pPr>
        <w:spacing w:line="132" w:lineRule="exact"/>
        <w:rPr>
          <w:sz w:val="20"/>
          <w:szCs w:val="20"/>
        </w:rPr>
      </w:pPr>
    </w:p>
    <w:p w:rsidR="00AE2759" w:rsidRDefault="00AE2759" w:rsidP="00AE2759">
      <w:pPr>
        <w:spacing w:line="343" w:lineRule="exact"/>
        <w:rPr>
          <w:sz w:val="20"/>
          <w:szCs w:val="20"/>
        </w:rPr>
      </w:pPr>
      <w:proofErr w:type="gramStart"/>
      <w:r>
        <w:rPr>
          <w:rFonts w:ascii="宋体" w:eastAsia="宋体" w:hAnsi="宋体" w:cs="宋体"/>
          <w:sz w:val="30"/>
          <w:szCs w:val="30"/>
        </w:rPr>
        <w:t>生程序</w:t>
      </w:r>
      <w:proofErr w:type="gramEnd"/>
      <w:r>
        <w:rPr>
          <w:rFonts w:ascii="宋体" w:eastAsia="宋体" w:hAnsi="宋体" w:cs="宋体"/>
          <w:sz w:val="30"/>
          <w:szCs w:val="30"/>
        </w:rPr>
        <w:t>及时增补。</w:t>
      </w:r>
    </w:p>
    <w:p w:rsidR="00AE2759" w:rsidRDefault="00AE2759" w:rsidP="00AE2759">
      <w:pPr>
        <w:spacing w:line="351" w:lineRule="exact"/>
        <w:rPr>
          <w:sz w:val="20"/>
          <w:szCs w:val="20"/>
        </w:rPr>
      </w:pPr>
    </w:p>
    <w:p w:rsidR="00AE2759" w:rsidRDefault="00AE2759" w:rsidP="00AE2759">
      <w:pPr>
        <w:spacing w:line="477" w:lineRule="exact"/>
        <w:ind w:right="160" w:firstLine="648"/>
        <w:jc w:val="both"/>
        <w:rPr>
          <w:sz w:val="20"/>
          <w:szCs w:val="20"/>
        </w:rPr>
      </w:pPr>
      <w:r>
        <w:rPr>
          <w:rFonts w:ascii="宋体" w:eastAsia="宋体" w:hAnsi="宋体" w:cs="宋体"/>
          <w:sz w:val="30"/>
          <w:szCs w:val="30"/>
        </w:rPr>
        <w:t>第二十四条 每名注册会计师原则上只能参加一个委员会。</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308" w:lineRule="exact"/>
        <w:rPr>
          <w:sz w:val="20"/>
          <w:szCs w:val="20"/>
        </w:rPr>
      </w:pPr>
    </w:p>
    <w:p w:rsidR="00AE2759" w:rsidRDefault="00AE2759" w:rsidP="00AE2759">
      <w:pPr>
        <w:spacing w:line="669" w:lineRule="exact"/>
        <w:ind w:right="160" w:firstLine="648"/>
        <w:jc w:val="both"/>
        <w:rPr>
          <w:sz w:val="20"/>
          <w:szCs w:val="20"/>
        </w:rPr>
      </w:pPr>
      <w:r>
        <w:rPr>
          <w:rFonts w:ascii="宋体" w:eastAsia="宋体" w:hAnsi="宋体" w:cs="宋体"/>
          <w:sz w:val="30"/>
          <w:szCs w:val="30"/>
        </w:rPr>
        <w:t>第二十五条 同一会计师事务所在委员会的委员人数不得超过委员会人员总数的四分之一。届期内</w:t>
      </w:r>
      <w:r>
        <w:rPr>
          <w:rFonts w:ascii="Arial" w:eastAsia="Arial" w:hAnsi="Arial" w:cs="Arial"/>
          <w:sz w:val="30"/>
          <w:szCs w:val="30"/>
        </w:rPr>
        <w:t>,</w:t>
      </w:r>
      <w:r>
        <w:rPr>
          <w:rFonts w:ascii="宋体" w:eastAsia="宋体" w:hAnsi="宋体" w:cs="宋体"/>
          <w:sz w:val="30"/>
          <w:szCs w:val="30"/>
        </w:rPr>
        <w:t>因转所形成的人数超限除外。</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335" w:lineRule="exact"/>
        <w:rPr>
          <w:sz w:val="20"/>
          <w:szCs w:val="20"/>
        </w:rPr>
      </w:pPr>
    </w:p>
    <w:p w:rsidR="00AE2759" w:rsidRDefault="00AE2759" w:rsidP="00AE2759">
      <w:pPr>
        <w:spacing w:line="343" w:lineRule="exact"/>
        <w:ind w:right="180"/>
        <w:jc w:val="center"/>
        <w:rPr>
          <w:sz w:val="20"/>
          <w:szCs w:val="20"/>
        </w:rPr>
      </w:pPr>
      <w:r>
        <w:rPr>
          <w:rFonts w:ascii="宋体" w:eastAsia="宋体" w:hAnsi="宋体" w:cs="宋体"/>
          <w:sz w:val="30"/>
          <w:szCs w:val="30"/>
        </w:rPr>
        <w:t>第四章 议事规则</w:t>
      </w:r>
    </w:p>
    <w:p w:rsidR="00AE2759" w:rsidRDefault="00AE2759" w:rsidP="00AE2759">
      <w:pPr>
        <w:spacing w:line="200" w:lineRule="exact"/>
        <w:rPr>
          <w:sz w:val="20"/>
          <w:szCs w:val="20"/>
        </w:rPr>
      </w:pPr>
    </w:p>
    <w:p w:rsidR="00AE2759" w:rsidRDefault="00AE2759" w:rsidP="00AE2759">
      <w:pPr>
        <w:spacing w:line="238" w:lineRule="exact"/>
        <w:rPr>
          <w:sz w:val="20"/>
          <w:szCs w:val="20"/>
        </w:rPr>
      </w:pPr>
    </w:p>
    <w:p w:rsidR="00AE2759" w:rsidRDefault="00AE2759" w:rsidP="00AE2759">
      <w:pPr>
        <w:spacing w:line="549" w:lineRule="exact"/>
        <w:ind w:firstLine="648"/>
        <w:jc w:val="both"/>
        <w:rPr>
          <w:sz w:val="20"/>
          <w:szCs w:val="20"/>
        </w:rPr>
      </w:pPr>
      <w:r>
        <w:rPr>
          <w:rFonts w:ascii="宋体" w:eastAsia="宋体" w:hAnsi="宋体" w:cs="宋体"/>
          <w:sz w:val="30"/>
          <w:szCs w:val="30"/>
        </w:rPr>
        <w:t>第二十六条 委员会应当根据工作需要召开委员会会议。会议可采用现场、视频、电话会议、</w:t>
      </w:r>
      <w:proofErr w:type="gramStart"/>
      <w:r>
        <w:rPr>
          <w:rFonts w:ascii="宋体" w:eastAsia="宋体" w:hAnsi="宋体" w:cs="宋体"/>
          <w:sz w:val="30"/>
          <w:szCs w:val="30"/>
        </w:rPr>
        <w:t>微信群</w:t>
      </w:r>
      <w:proofErr w:type="gramEnd"/>
      <w:r>
        <w:rPr>
          <w:rFonts w:ascii="宋体" w:eastAsia="宋体" w:hAnsi="宋体" w:cs="宋体"/>
          <w:sz w:val="30"/>
          <w:szCs w:val="30"/>
        </w:rPr>
        <w:t>讨论、电子邮件征求意见等多种方式。重大事项仍应采取现场会议方式。</w:t>
      </w:r>
    </w:p>
    <w:p w:rsidR="00AE2759" w:rsidRDefault="00AE2759" w:rsidP="00AE2759">
      <w:pPr>
        <w:spacing w:line="131" w:lineRule="exact"/>
        <w:rPr>
          <w:sz w:val="20"/>
          <w:szCs w:val="20"/>
        </w:rPr>
      </w:pPr>
    </w:p>
    <w:p w:rsidR="00AE2759" w:rsidRDefault="00AE2759" w:rsidP="00AE2759">
      <w:pPr>
        <w:spacing w:line="526" w:lineRule="exact"/>
        <w:ind w:right="160" w:firstLine="648"/>
        <w:jc w:val="both"/>
        <w:rPr>
          <w:sz w:val="20"/>
          <w:szCs w:val="20"/>
        </w:rPr>
      </w:pPr>
      <w:r>
        <w:rPr>
          <w:rFonts w:ascii="宋体" w:eastAsia="宋体" w:hAnsi="宋体" w:cs="宋体"/>
          <w:sz w:val="30"/>
          <w:szCs w:val="30"/>
        </w:rPr>
        <w:t>通过微信、电子邮件等形式征询意见建议的</w:t>
      </w:r>
      <w:r>
        <w:rPr>
          <w:rFonts w:ascii="Arial" w:eastAsia="Arial" w:hAnsi="Arial" w:cs="Arial"/>
          <w:sz w:val="30"/>
          <w:szCs w:val="30"/>
        </w:rPr>
        <w:t>,</w:t>
      </w:r>
      <w:r>
        <w:rPr>
          <w:rFonts w:ascii="宋体" w:eastAsia="宋体" w:hAnsi="宋体" w:cs="宋体"/>
          <w:sz w:val="30"/>
          <w:szCs w:val="30"/>
        </w:rPr>
        <w:t>以明确回复为准。</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60" w:lineRule="exact"/>
        <w:rPr>
          <w:sz w:val="20"/>
          <w:szCs w:val="20"/>
        </w:rPr>
      </w:pPr>
    </w:p>
    <w:p w:rsidR="00AE2759" w:rsidRDefault="00AE2759" w:rsidP="00AE2759">
      <w:pPr>
        <w:spacing w:line="547" w:lineRule="exact"/>
        <w:ind w:right="160" w:firstLine="648"/>
        <w:jc w:val="both"/>
        <w:rPr>
          <w:sz w:val="20"/>
          <w:szCs w:val="20"/>
        </w:rPr>
      </w:pPr>
      <w:r>
        <w:rPr>
          <w:rFonts w:ascii="宋体" w:eastAsia="宋体" w:hAnsi="宋体" w:cs="宋体"/>
          <w:sz w:val="30"/>
          <w:szCs w:val="30"/>
        </w:rPr>
        <w:t>会议分为定期会议和临时会议。定期会议每半年召开一次</w:t>
      </w:r>
      <w:r>
        <w:rPr>
          <w:rFonts w:ascii="Arial" w:eastAsia="Arial" w:hAnsi="Arial" w:cs="Arial"/>
          <w:sz w:val="30"/>
          <w:szCs w:val="30"/>
        </w:rPr>
        <w:t>,</w:t>
      </w:r>
      <w:r>
        <w:rPr>
          <w:rFonts w:ascii="宋体" w:eastAsia="宋体" w:hAnsi="宋体" w:cs="宋体"/>
          <w:sz w:val="30"/>
          <w:szCs w:val="30"/>
        </w:rPr>
        <w:t>原则上应为现场会议</w:t>
      </w:r>
      <w:r>
        <w:rPr>
          <w:rFonts w:ascii="Arial" w:eastAsia="Arial" w:hAnsi="Arial" w:cs="Arial"/>
          <w:sz w:val="30"/>
          <w:szCs w:val="30"/>
        </w:rPr>
        <w:t>,</w:t>
      </w:r>
      <w:r>
        <w:rPr>
          <w:rFonts w:ascii="宋体" w:eastAsia="宋体" w:hAnsi="宋体" w:cs="宋体"/>
          <w:sz w:val="30"/>
          <w:szCs w:val="30"/>
        </w:rPr>
        <w:t>由全体委员参加</w:t>
      </w:r>
      <w:r>
        <w:rPr>
          <w:rFonts w:ascii="Arial" w:eastAsia="Arial" w:hAnsi="Arial" w:cs="Arial"/>
          <w:sz w:val="30"/>
          <w:szCs w:val="30"/>
        </w:rPr>
        <w:t>;</w:t>
      </w:r>
      <w:r>
        <w:rPr>
          <w:rFonts w:ascii="宋体" w:eastAsia="宋体" w:hAnsi="宋体" w:cs="宋体"/>
          <w:sz w:val="30"/>
          <w:szCs w:val="30"/>
        </w:rPr>
        <w:t>临时会议由委员会主任或副主任委员根据具体工作需要</w:t>
      </w:r>
      <w:r>
        <w:rPr>
          <w:rFonts w:ascii="Arial" w:eastAsia="Arial" w:hAnsi="Arial" w:cs="Arial"/>
          <w:sz w:val="30"/>
          <w:szCs w:val="30"/>
        </w:rPr>
        <w:t>,</w:t>
      </w:r>
      <w:r>
        <w:rPr>
          <w:rFonts w:ascii="宋体" w:eastAsia="宋体" w:hAnsi="宋体" w:cs="宋体"/>
          <w:sz w:val="30"/>
          <w:szCs w:val="30"/>
        </w:rPr>
        <w:t>商议时间、方式、内容</w:t>
      </w:r>
      <w:proofErr w:type="gramStart"/>
      <w:r>
        <w:rPr>
          <w:rFonts w:ascii="宋体" w:eastAsia="宋体" w:hAnsi="宋体" w:cs="宋体"/>
          <w:sz w:val="30"/>
          <w:szCs w:val="30"/>
        </w:rPr>
        <w:t>和</w:t>
      </w:r>
      <w:proofErr w:type="gramEnd"/>
    </w:p>
    <w:p w:rsidR="00AE2759" w:rsidRDefault="00AE2759" w:rsidP="00AE2759">
      <w:pPr>
        <w:sectPr w:rsidR="00AE2759">
          <w:pgSz w:w="9240" w:h="13693"/>
          <w:pgMar w:top="86" w:right="38" w:bottom="0" w:left="200" w:header="0" w:footer="0" w:gutter="0"/>
          <w:cols w:space="720" w:equalWidth="0">
            <w:col w:w="9000"/>
          </w:cols>
        </w:sectPr>
      </w:pPr>
    </w:p>
    <w:p w:rsidR="00AE2759" w:rsidRDefault="00AE2759" w:rsidP="00AE2759">
      <w:pPr>
        <w:spacing w:line="121" w:lineRule="exact"/>
        <w:rPr>
          <w:sz w:val="20"/>
          <w:szCs w:val="20"/>
        </w:rPr>
      </w:pPr>
    </w:p>
    <w:p w:rsidR="00AE2759" w:rsidRDefault="00AE2759" w:rsidP="00AE2759">
      <w:pPr>
        <w:ind w:left="340"/>
        <w:rPr>
          <w:sz w:val="20"/>
          <w:szCs w:val="20"/>
        </w:rPr>
      </w:pPr>
      <w:r>
        <w:rPr>
          <w:rFonts w:ascii="Arial" w:eastAsia="Arial" w:hAnsi="Arial" w:cs="Arial"/>
          <w:sz w:val="26"/>
          <w:szCs w:val="26"/>
        </w:rPr>
        <w:t>— 22 —</w:t>
      </w:r>
    </w:p>
    <w:p w:rsidR="00AE2759" w:rsidRDefault="00AE2759" w:rsidP="00AE2759">
      <w:pPr>
        <w:sectPr w:rsidR="00AE2759">
          <w:type w:val="continuous"/>
          <w:pgSz w:w="9240" w:h="13693"/>
          <w:pgMar w:top="86" w:right="38" w:bottom="0" w:left="200" w:header="0" w:footer="0" w:gutter="0"/>
          <w:cols w:space="720" w:equalWidth="0">
            <w:col w:w="9000"/>
          </w:cols>
        </w:sectPr>
      </w:pPr>
    </w:p>
    <w:p w:rsidR="00AE2759" w:rsidRDefault="00AE2759" w:rsidP="00AE2759">
      <w:pPr>
        <w:spacing w:line="364" w:lineRule="exact"/>
        <w:rPr>
          <w:sz w:val="20"/>
          <w:szCs w:val="20"/>
        </w:rPr>
      </w:pPr>
      <w:bookmarkStart w:id="5" w:name="page23"/>
      <w:bookmarkEnd w:id="5"/>
      <w:r>
        <w:rPr>
          <w:rFonts w:ascii="宋体" w:eastAsia="宋体" w:hAnsi="宋体" w:cs="宋体"/>
          <w:sz w:val="30"/>
          <w:szCs w:val="30"/>
        </w:rPr>
        <w:lastRenderedPageBreak/>
        <w:t>人员</w:t>
      </w:r>
      <w:r>
        <w:rPr>
          <w:rFonts w:ascii="Arial" w:eastAsia="Arial" w:hAnsi="Arial" w:cs="Arial"/>
          <w:sz w:val="30"/>
          <w:szCs w:val="30"/>
        </w:rPr>
        <w:t>,</w:t>
      </w:r>
      <w:r>
        <w:rPr>
          <w:rFonts w:ascii="宋体" w:eastAsia="宋体" w:hAnsi="宋体" w:cs="宋体"/>
          <w:sz w:val="30"/>
          <w:szCs w:val="30"/>
        </w:rPr>
        <w:t>协会有关人员列席委员会会议。</w:t>
      </w:r>
    </w:p>
    <w:p w:rsidR="00AE2759" w:rsidRDefault="00AE2759" w:rsidP="00AE2759">
      <w:pPr>
        <w:spacing w:line="228" w:lineRule="exact"/>
        <w:rPr>
          <w:sz w:val="20"/>
          <w:szCs w:val="20"/>
        </w:rPr>
      </w:pPr>
    </w:p>
    <w:p w:rsidR="00AE2759" w:rsidRDefault="00AE2759" w:rsidP="00AE2759">
      <w:pPr>
        <w:spacing w:line="526" w:lineRule="exact"/>
        <w:ind w:right="160" w:firstLine="648"/>
        <w:jc w:val="both"/>
        <w:rPr>
          <w:sz w:val="20"/>
          <w:szCs w:val="20"/>
        </w:rPr>
      </w:pPr>
      <w:r>
        <w:rPr>
          <w:rFonts w:ascii="宋体" w:eastAsia="宋体" w:hAnsi="宋体" w:cs="宋体"/>
          <w:sz w:val="30"/>
          <w:szCs w:val="30"/>
        </w:rPr>
        <w:t>第二十七条 委员会会议由主任委员担任召集人。主任委员因故不能出席会议时</w:t>
      </w:r>
      <w:r>
        <w:rPr>
          <w:rFonts w:ascii="Arial" w:eastAsia="Arial" w:hAnsi="Arial" w:cs="Arial"/>
          <w:sz w:val="30"/>
          <w:szCs w:val="30"/>
        </w:rPr>
        <w:t>,</w:t>
      </w:r>
      <w:r>
        <w:rPr>
          <w:rFonts w:ascii="宋体" w:eastAsia="宋体" w:hAnsi="宋体" w:cs="宋体"/>
          <w:sz w:val="30"/>
          <w:szCs w:val="30"/>
        </w:rPr>
        <w:t>由副主任委员担任会议召集人。</w:t>
      </w:r>
    </w:p>
    <w:p w:rsidR="00AE2759" w:rsidRDefault="00AE2759" w:rsidP="00AE2759">
      <w:pPr>
        <w:spacing w:line="132" w:lineRule="exact"/>
        <w:rPr>
          <w:sz w:val="20"/>
          <w:szCs w:val="20"/>
        </w:rPr>
      </w:pPr>
    </w:p>
    <w:p w:rsidR="00AE2759" w:rsidRDefault="00AE2759" w:rsidP="00AE2759">
      <w:pPr>
        <w:spacing w:line="528" w:lineRule="exact"/>
        <w:ind w:firstLine="648"/>
        <w:rPr>
          <w:sz w:val="20"/>
          <w:szCs w:val="20"/>
        </w:rPr>
      </w:pPr>
      <w:r>
        <w:rPr>
          <w:rFonts w:ascii="宋体" w:eastAsia="宋体" w:hAnsi="宋体" w:cs="宋体"/>
          <w:sz w:val="30"/>
          <w:szCs w:val="30"/>
        </w:rPr>
        <w:t>会议召集人负责召集会议、组织委员讨论、组织投票表决、总结会议审议意见等事项。</w:t>
      </w:r>
    </w:p>
    <w:p w:rsidR="00AE2759" w:rsidRDefault="00AE2759" w:rsidP="00AE2759">
      <w:pPr>
        <w:spacing w:line="230" w:lineRule="exact"/>
        <w:rPr>
          <w:sz w:val="20"/>
          <w:szCs w:val="20"/>
        </w:rPr>
      </w:pPr>
    </w:p>
    <w:p w:rsidR="00AE2759" w:rsidRDefault="00AE2759" w:rsidP="00AE2759">
      <w:pPr>
        <w:spacing w:line="516" w:lineRule="exact"/>
        <w:ind w:right="160" w:firstLine="648"/>
        <w:jc w:val="both"/>
        <w:rPr>
          <w:sz w:val="20"/>
          <w:szCs w:val="20"/>
        </w:rPr>
      </w:pPr>
      <w:r>
        <w:rPr>
          <w:rFonts w:ascii="宋体" w:eastAsia="宋体" w:hAnsi="宋体" w:cs="宋体"/>
          <w:sz w:val="30"/>
          <w:szCs w:val="30"/>
        </w:rPr>
        <w:t>第二十八条 委员会会议议程由主任委员与继续教育部商定</w:t>
      </w:r>
      <w:r>
        <w:rPr>
          <w:rFonts w:ascii="Arial" w:eastAsia="Arial" w:hAnsi="Arial" w:cs="Arial"/>
          <w:sz w:val="30"/>
          <w:szCs w:val="30"/>
        </w:rPr>
        <w:t>,</w:t>
      </w:r>
      <w:r>
        <w:rPr>
          <w:rFonts w:ascii="宋体" w:eastAsia="宋体" w:hAnsi="宋体" w:cs="宋体"/>
          <w:sz w:val="30"/>
          <w:szCs w:val="30"/>
        </w:rPr>
        <w:t>由继续教育部提前</w:t>
      </w:r>
      <w:r>
        <w:rPr>
          <w:rFonts w:ascii="Arial" w:eastAsia="Arial" w:hAnsi="Arial" w:cs="Arial"/>
          <w:sz w:val="30"/>
          <w:szCs w:val="30"/>
        </w:rPr>
        <w:t>5</w:t>
      </w:r>
      <w:r>
        <w:rPr>
          <w:rFonts w:ascii="宋体" w:eastAsia="宋体" w:hAnsi="宋体" w:cs="宋体"/>
          <w:sz w:val="30"/>
          <w:szCs w:val="30"/>
        </w:rPr>
        <w:t>个工作日通知委员会委员开会</w:t>
      </w:r>
      <w:r>
        <w:rPr>
          <w:rFonts w:ascii="Arial" w:eastAsia="Arial" w:hAnsi="Arial" w:cs="Arial"/>
          <w:sz w:val="30"/>
          <w:szCs w:val="30"/>
        </w:rPr>
        <w:t>,</w:t>
      </w:r>
      <w:r>
        <w:rPr>
          <w:rFonts w:ascii="宋体" w:eastAsia="宋体" w:hAnsi="宋体" w:cs="宋体"/>
          <w:sz w:val="30"/>
          <w:szCs w:val="30"/>
        </w:rPr>
        <w:t>并将会议议程和相关材料发送至所有委员。</w:t>
      </w:r>
    </w:p>
    <w:p w:rsidR="00AE2759" w:rsidRDefault="00AE2759" w:rsidP="00AE2759">
      <w:pPr>
        <w:spacing w:line="132" w:lineRule="exact"/>
        <w:rPr>
          <w:sz w:val="20"/>
          <w:szCs w:val="20"/>
        </w:rPr>
      </w:pPr>
    </w:p>
    <w:p w:rsidR="00AE2759" w:rsidRDefault="00AE2759" w:rsidP="00AE2759">
      <w:pPr>
        <w:spacing w:line="527" w:lineRule="exact"/>
        <w:ind w:right="160" w:firstLine="648"/>
        <w:jc w:val="both"/>
        <w:rPr>
          <w:sz w:val="20"/>
          <w:szCs w:val="20"/>
        </w:rPr>
      </w:pPr>
      <w:r>
        <w:rPr>
          <w:rFonts w:ascii="宋体" w:eastAsia="宋体" w:hAnsi="宋体" w:cs="宋体"/>
          <w:sz w:val="30"/>
          <w:szCs w:val="30"/>
        </w:rPr>
        <w:t>不能如期参加会议的委员</w:t>
      </w:r>
      <w:r>
        <w:rPr>
          <w:rFonts w:ascii="Arial" w:eastAsia="Arial" w:hAnsi="Arial" w:cs="Arial"/>
          <w:sz w:val="30"/>
          <w:szCs w:val="30"/>
        </w:rPr>
        <w:t>,</w:t>
      </w:r>
      <w:r>
        <w:rPr>
          <w:rFonts w:ascii="宋体" w:eastAsia="宋体" w:hAnsi="宋体" w:cs="宋体"/>
          <w:sz w:val="30"/>
          <w:szCs w:val="30"/>
        </w:rPr>
        <w:t>应在会议召开前</w:t>
      </w:r>
      <w:r>
        <w:rPr>
          <w:rFonts w:ascii="Arial" w:eastAsia="Arial" w:hAnsi="Arial" w:cs="Arial"/>
          <w:sz w:val="30"/>
          <w:szCs w:val="30"/>
        </w:rPr>
        <w:t>2</w:t>
      </w:r>
      <w:r>
        <w:rPr>
          <w:rFonts w:ascii="宋体" w:eastAsia="宋体" w:hAnsi="宋体" w:cs="宋体"/>
          <w:sz w:val="30"/>
          <w:szCs w:val="30"/>
        </w:rPr>
        <w:t>个工作日向委员会请假。</w:t>
      </w:r>
    </w:p>
    <w:p w:rsidR="00AE2759" w:rsidRDefault="00AE2759" w:rsidP="00AE2759">
      <w:pPr>
        <w:spacing w:line="133" w:lineRule="exact"/>
        <w:rPr>
          <w:sz w:val="20"/>
          <w:szCs w:val="20"/>
        </w:rPr>
      </w:pPr>
    </w:p>
    <w:p w:rsidR="00AE2759" w:rsidRDefault="00AE2759" w:rsidP="00AE2759">
      <w:pPr>
        <w:spacing w:line="658" w:lineRule="exact"/>
        <w:ind w:firstLine="648"/>
        <w:jc w:val="both"/>
        <w:rPr>
          <w:sz w:val="20"/>
          <w:szCs w:val="20"/>
        </w:rPr>
      </w:pPr>
      <w:r>
        <w:rPr>
          <w:rFonts w:ascii="宋体" w:eastAsia="宋体" w:hAnsi="宋体" w:cs="宋体"/>
          <w:sz w:val="30"/>
          <w:szCs w:val="30"/>
        </w:rPr>
        <w:t>第二十九条</w:t>
      </w:r>
      <w:r>
        <w:rPr>
          <w:rFonts w:ascii="Arial" w:eastAsia="Arial" w:hAnsi="Arial" w:cs="Arial"/>
          <w:sz w:val="30"/>
          <w:szCs w:val="30"/>
        </w:rPr>
        <w:t xml:space="preserve"> </w:t>
      </w:r>
      <w:r>
        <w:rPr>
          <w:rFonts w:ascii="宋体" w:eastAsia="宋体" w:hAnsi="宋体" w:cs="宋体"/>
          <w:sz w:val="30"/>
          <w:szCs w:val="30"/>
        </w:rPr>
        <w:t>委员会相关组织管理规则</w:t>
      </w:r>
      <w:r>
        <w:rPr>
          <w:rFonts w:ascii="Arial" w:eastAsia="Arial" w:hAnsi="Arial" w:cs="Arial"/>
          <w:sz w:val="30"/>
          <w:szCs w:val="30"/>
        </w:rPr>
        <w:t>,</w:t>
      </w:r>
      <w:r>
        <w:rPr>
          <w:rFonts w:ascii="宋体" w:eastAsia="宋体" w:hAnsi="宋体" w:cs="宋体"/>
          <w:sz w:val="30"/>
          <w:szCs w:val="30"/>
        </w:rPr>
        <w:t>应在充分讨论的基础上形成一致意见</w:t>
      </w:r>
      <w:r>
        <w:rPr>
          <w:rFonts w:ascii="Arial" w:eastAsia="Arial" w:hAnsi="Arial" w:cs="Arial"/>
          <w:sz w:val="30"/>
          <w:szCs w:val="30"/>
        </w:rPr>
        <w:t>,</w:t>
      </w:r>
      <w:r>
        <w:rPr>
          <w:rFonts w:ascii="宋体" w:eastAsia="宋体" w:hAnsi="宋体" w:cs="宋体"/>
          <w:sz w:val="30"/>
          <w:szCs w:val="30"/>
        </w:rPr>
        <w:t>并形成会议纪要。如无法形成一致意见</w:t>
      </w:r>
      <w:r>
        <w:rPr>
          <w:rFonts w:ascii="Arial" w:eastAsia="Arial" w:hAnsi="Arial" w:cs="Arial"/>
          <w:sz w:val="30"/>
          <w:szCs w:val="30"/>
        </w:rPr>
        <w:t>,</w:t>
      </w:r>
      <w:r>
        <w:rPr>
          <w:rFonts w:ascii="宋体" w:eastAsia="宋体" w:hAnsi="宋体" w:cs="宋体"/>
          <w:sz w:val="30"/>
          <w:szCs w:val="30"/>
        </w:rPr>
        <w:t>委员可投票表决。表决事项至少应由全体委员</w:t>
      </w:r>
      <w:r>
        <w:rPr>
          <w:rFonts w:ascii="Arial" w:eastAsia="Arial" w:hAnsi="Arial" w:cs="Arial"/>
          <w:sz w:val="30"/>
          <w:szCs w:val="30"/>
        </w:rPr>
        <w:t>2/3</w:t>
      </w:r>
      <w:r>
        <w:rPr>
          <w:rFonts w:ascii="宋体" w:eastAsia="宋体" w:hAnsi="宋体" w:cs="宋体"/>
          <w:sz w:val="30"/>
          <w:szCs w:val="30"/>
        </w:rPr>
        <w:t>以上</w:t>
      </w:r>
      <w:r>
        <w:rPr>
          <w:rFonts w:ascii="Arial" w:eastAsia="Arial" w:hAnsi="Arial" w:cs="Arial"/>
          <w:sz w:val="30"/>
          <w:szCs w:val="30"/>
        </w:rPr>
        <w:t>(</w:t>
      </w:r>
      <w:r>
        <w:rPr>
          <w:rFonts w:ascii="宋体" w:eastAsia="宋体" w:hAnsi="宋体" w:cs="宋体"/>
          <w:sz w:val="30"/>
          <w:szCs w:val="30"/>
        </w:rPr>
        <w:t>含本数</w:t>
      </w:r>
      <w:r>
        <w:rPr>
          <w:rFonts w:ascii="Arial" w:eastAsia="Arial" w:hAnsi="Arial" w:cs="Arial"/>
          <w:sz w:val="30"/>
          <w:szCs w:val="30"/>
        </w:rPr>
        <w:t>)</w:t>
      </w:r>
      <w:r>
        <w:rPr>
          <w:rFonts w:ascii="宋体" w:eastAsia="宋体" w:hAnsi="宋体" w:cs="宋体"/>
          <w:sz w:val="30"/>
          <w:szCs w:val="30"/>
        </w:rPr>
        <w:t>赞成方可通过。</w:t>
      </w:r>
    </w:p>
    <w:p w:rsidR="00AE2759" w:rsidRDefault="00AE2759" w:rsidP="00AE2759">
      <w:pPr>
        <w:spacing w:line="397" w:lineRule="exact"/>
        <w:rPr>
          <w:sz w:val="20"/>
          <w:szCs w:val="20"/>
        </w:rPr>
      </w:pPr>
    </w:p>
    <w:p w:rsidR="00AE2759" w:rsidRDefault="00AE2759" w:rsidP="00AE2759">
      <w:pPr>
        <w:spacing w:line="526" w:lineRule="exact"/>
        <w:ind w:right="160" w:firstLine="648"/>
        <w:rPr>
          <w:sz w:val="20"/>
          <w:szCs w:val="20"/>
        </w:rPr>
      </w:pPr>
      <w:r>
        <w:rPr>
          <w:rFonts w:ascii="宋体" w:eastAsia="宋体" w:hAnsi="宋体" w:cs="宋体"/>
          <w:sz w:val="30"/>
          <w:szCs w:val="30"/>
        </w:rPr>
        <w:t>重要的专业技术文件</w:t>
      </w:r>
      <w:r>
        <w:rPr>
          <w:rFonts w:ascii="Arial" w:eastAsia="Arial" w:hAnsi="Arial" w:cs="Arial"/>
          <w:sz w:val="30"/>
          <w:szCs w:val="30"/>
        </w:rPr>
        <w:t>,</w:t>
      </w:r>
      <w:r>
        <w:rPr>
          <w:rFonts w:ascii="宋体" w:eastAsia="宋体" w:hAnsi="宋体" w:cs="宋体"/>
          <w:sz w:val="30"/>
          <w:szCs w:val="30"/>
        </w:rPr>
        <w:t>委员会应在充分讨论的基础上形成一致意见</w:t>
      </w:r>
      <w:r>
        <w:rPr>
          <w:rFonts w:ascii="Arial" w:eastAsia="Arial" w:hAnsi="Arial" w:cs="Arial"/>
          <w:sz w:val="30"/>
          <w:szCs w:val="30"/>
        </w:rPr>
        <w:t>,</w:t>
      </w:r>
      <w:r>
        <w:rPr>
          <w:rFonts w:ascii="宋体" w:eastAsia="宋体" w:hAnsi="宋体" w:cs="宋体"/>
          <w:sz w:val="30"/>
          <w:szCs w:val="30"/>
        </w:rPr>
        <w:t>方可通过。</w:t>
      </w:r>
    </w:p>
    <w:p w:rsidR="00AE2759" w:rsidRDefault="00AE2759" w:rsidP="00AE2759">
      <w:pPr>
        <w:spacing w:line="200" w:lineRule="exact"/>
        <w:rPr>
          <w:sz w:val="20"/>
          <w:szCs w:val="20"/>
        </w:rPr>
      </w:pPr>
    </w:p>
    <w:p w:rsidR="00AE2759" w:rsidRDefault="00AE2759" w:rsidP="00AE2759">
      <w:pPr>
        <w:spacing w:line="325" w:lineRule="exact"/>
        <w:rPr>
          <w:sz w:val="20"/>
          <w:szCs w:val="20"/>
        </w:rPr>
      </w:pPr>
    </w:p>
    <w:p w:rsidR="00AE2759" w:rsidRDefault="00AE2759" w:rsidP="00AE2759">
      <w:pPr>
        <w:spacing w:line="343" w:lineRule="exact"/>
        <w:ind w:right="180"/>
        <w:jc w:val="center"/>
        <w:rPr>
          <w:sz w:val="20"/>
          <w:szCs w:val="20"/>
        </w:rPr>
      </w:pPr>
      <w:r>
        <w:rPr>
          <w:rFonts w:ascii="宋体" w:eastAsia="宋体" w:hAnsi="宋体" w:cs="宋体"/>
          <w:sz w:val="30"/>
          <w:szCs w:val="30"/>
        </w:rPr>
        <w:t>第五章 工作程序</w:t>
      </w:r>
    </w:p>
    <w:p w:rsidR="00AE2759" w:rsidRDefault="00AE2759" w:rsidP="00AE2759">
      <w:pPr>
        <w:spacing w:line="200" w:lineRule="exact"/>
        <w:rPr>
          <w:sz w:val="20"/>
          <w:szCs w:val="20"/>
        </w:rPr>
      </w:pPr>
    </w:p>
    <w:p w:rsidR="00AE2759" w:rsidRDefault="00AE2759" w:rsidP="00AE2759">
      <w:pPr>
        <w:spacing w:line="337" w:lineRule="exact"/>
        <w:rPr>
          <w:sz w:val="20"/>
          <w:szCs w:val="20"/>
        </w:rPr>
      </w:pPr>
    </w:p>
    <w:p w:rsidR="00AE2759" w:rsidRDefault="00AE2759" w:rsidP="00AE2759">
      <w:pPr>
        <w:spacing w:line="478" w:lineRule="exact"/>
        <w:ind w:right="160" w:firstLine="648"/>
        <w:rPr>
          <w:sz w:val="20"/>
          <w:szCs w:val="20"/>
        </w:rPr>
      </w:pPr>
      <w:r>
        <w:rPr>
          <w:rFonts w:ascii="宋体" w:eastAsia="宋体" w:hAnsi="宋体" w:cs="宋体"/>
          <w:sz w:val="30"/>
          <w:szCs w:val="30"/>
        </w:rPr>
        <w:t>第三十条 委员会形成的主要工作成果有制定人才培养规划、课题研究、制度审议及内部培训工作指导意见等多种形式。</w:t>
      </w:r>
    </w:p>
    <w:p w:rsidR="00AE2759" w:rsidRDefault="00AE2759" w:rsidP="00AE2759">
      <w:pPr>
        <w:spacing w:line="230" w:lineRule="exact"/>
        <w:rPr>
          <w:sz w:val="20"/>
          <w:szCs w:val="20"/>
        </w:rPr>
      </w:pPr>
    </w:p>
    <w:p w:rsidR="00AE2759" w:rsidRDefault="00AE2759" w:rsidP="00AE2759">
      <w:pPr>
        <w:spacing w:line="476" w:lineRule="exact"/>
        <w:ind w:right="160" w:firstLine="648"/>
        <w:rPr>
          <w:sz w:val="20"/>
          <w:szCs w:val="20"/>
        </w:rPr>
      </w:pPr>
      <w:r>
        <w:rPr>
          <w:rFonts w:ascii="宋体" w:eastAsia="宋体" w:hAnsi="宋体" w:cs="宋体"/>
          <w:sz w:val="30"/>
          <w:szCs w:val="30"/>
        </w:rPr>
        <w:t>第三十一条 委员会计划开展中长期行业人才培养规划工作时</w:t>
      </w:r>
      <w:r>
        <w:rPr>
          <w:rFonts w:ascii="Arial" w:eastAsia="Arial" w:hAnsi="Arial" w:cs="Arial"/>
          <w:sz w:val="30"/>
          <w:szCs w:val="30"/>
        </w:rPr>
        <w:t>,</w:t>
      </w:r>
      <w:r>
        <w:rPr>
          <w:rFonts w:ascii="宋体" w:eastAsia="宋体" w:hAnsi="宋体" w:cs="宋体"/>
          <w:sz w:val="30"/>
          <w:szCs w:val="30"/>
        </w:rPr>
        <w:t>应由主任委员会同继续教育部商议组建编写小组</w:t>
      </w:r>
      <w:r>
        <w:rPr>
          <w:rFonts w:ascii="Arial" w:eastAsia="Arial" w:hAnsi="Arial" w:cs="Arial"/>
          <w:sz w:val="30"/>
          <w:szCs w:val="30"/>
        </w:rPr>
        <w:t>;</w:t>
      </w:r>
      <w:r>
        <w:rPr>
          <w:rFonts w:ascii="宋体" w:eastAsia="宋体" w:hAnsi="宋体" w:cs="宋体"/>
          <w:sz w:val="30"/>
          <w:szCs w:val="30"/>
        </w:rPr>
        <w:t>通过充</w:t>
      </w:r>
    </w:p>
    <w:p w:rsidR="00AE2759" w:rsidRDefault="00AE2759" w:rsidP="00AE2759">
      <w:pPr>
        <w:sectPr w:rsidR="00AE2759">
          <w:pgSz w:w="9240" w:h="13693"/>
          <w:pgMar w:top="86" w:right="38" w:bottom="0" w:left="200" w:header="0" w:footer="0" w:gutter="0"/>
          <w:cols w:space="720" w:equalWidth="0">
            <w:col w:w="9000"/>
          </w:cols>
        </w:sectPr>
      </w:pPr>
    </w:p>
    <w:p w:rsidR="00AE2759" w:rsidRDefault="00AE2759" w:rsidP="00AE2759">
      <w:pPr>
        <w:spacing w:line="119" w:lineRule="exact"/>
        <w:rPr>
          <w:sz w:val="20"/>
          <w:szCs w:val="20"/>
        </w:rPr>
      </w:pPr>
    </w:p>
    <w:p w:rsidR="00AE2759" w:rsidRDefault="00AE2759" w:rsidP="00AE2759">
      <w:pPr>
        <w:ind w:left="7240"/>
        <w:rPr>
          <w:sz w:val="20"/>
          <w:szCs w:val="20"/>
        </w:rPr>
      </w:pPr>
      <w:r>
        <w:rPr>
          <w:rFonts w:ascii="Arial" w:eastAsia="Arial" w:hAnsi="Arial" w:cs="Arial"/>
          <w:sz w:val="26"/>
          <w:szCs w:val="26"/>
        </w:rPr>
        <w:t>— 23 —</w:t>
      </w:r>
    </w:p>
    <w:p w:rsidR="00AE2759" w:rsidRDefault="00AE2759" w:rsidP="00AE2759">
      <w:pPr>
        <w:sectPr w:rsidR="00AE2759">
          <w:type w:val="continuous"/>
          <w:pgSz w:w="9240" w:h="13693"/>
          <w:pgMar w:top="86" w:right="38" w:bottom="0" w:left="200" w:header="0" w:footer="0" w:gutter="0"/>
          <w:cols w:space="720" w:equalWidth="0">
            <w:col w:w="9000"/>
          </w:cols>
        </w:sectPr>
      </w:pPr>
    </w:p>
    <w:p w:rsidR="00AE2759" w:rsidRDefault="00AE2759" w:rsidP="00AE2759">
      <w:pPr>
        <w:spacing w:line="527" w:lineRule="exact"/>
        <w:jc w:val="both"/>
        <w:rPr>
          <w:sz w:val="20"/>
          <w:szCs w:val="20"/>
        </w:rPr>
      </w:pPr>
      <w:bookmarkStart w:id="6" w:name="page24"/>
      <w:bookmarkEnd w:id="6"/>
      <w:r>
        <w:rPr>
          <w:rFonts w:ascii="宋体" w:eastAsia="宋体" w:hAnsi="宋体" w:cs="宋体"/>
          <w:sz w:val="30"/>
          <w:szCs w:val="30"/>
        </w:rPr>
        <w:lastRenderedPageBreak/>
        <w:t>分研讨、广泛征求意见形成框架和内容</w:t>
      </w:r>
      <w:r>
        <w:rPr>
          <w:rFonts w:ascii="Arial" w:eastAsia="Arial" w:hAnsi="Arial" w:cs="Arial"/>
          <w:sz w:val="30"/>
          <w:szCs w:val="30"/>
        </w:rPr>
        <w:t>,</w:t>
      </w:r>
      <w:r>
        <w:rPr>
          <w:rFonts w:ascii="宋体" w:eastAsia="宋体" w:hAnsi="宋体" w:cs="宋体"/>
          <w:sz w:val="30"/>
          <w:szCs w:val="30"/>
        </w:rPr>
        <w:t>完成规划终稿并提交继续教育部。</w:t>
      </w:r>
    </w:p>
    <w:p w:rsidR="00AE2759" w:rsidRDefault="00AE2759" w:rsidP="00AE2759">
      <w:pPr>
        <w:spacing w:line="131" w:lineRule="exact"/>
        <w:rPr>
          <w:sz w:val="20"/>
          <w:szCs w:val="20"/>
        </w:rPr>
      </w:pPr>
    </w:p>
    <w:p w:rsidR="00AE2759" w:rsidRDefault="00AE2759" w:rsidP="00AE2759">
      <w:pPr>
        <w:spacing w:line="549" w:lineRule="exact"/>
        <w:ind w:firstLine="648"/>
        <w:jc w:val="both"/>
        <w:rPr>
          <w:sz w:val="20"/>
          <w:szCs w:val="20"/>
        </w:rPr>
      </w:pPr>
      <w:r>
        <w:rPr>
          <w:rFonts w:ascii="宋体" w:eastAsia="宋体" w:hAnsi="宋体" w:cs="宋体"/>
          <w:sz w:val="30"/>
          <w:szCs w:val="30"/>
        </w:rPr>
        <w:t>第三十二条 委员会开展人才培养规划、课题研究、制度审议及内部培训工作监督与指导等工作时</w:t>
      </w:r>
      <w:r>
        <w:rPr>
          <w:rFonts w:ascii="Arial" w:eastAsia="Arial" w:hAnsi="Arial" w:cs="Arial"/>
          <w:sz w:val="30"/>
          <w:szCs w:val="30"/>
        </w:rPr>
        <w:t>,</w:t>
      </w:r>
      <w:r>
        <w:rPr>
          <w:rFonts w:ascii="宋体" w:eastAsia="宋体" w:hAnsi="宋体" w:cs="宋体"/>
          <w:sz w:val="30"/>
          <w:szCs w:val="30"/>
        </w:rPr>
        <w:t>应在年度工作计划安排时间内</w:t>
      </w:r>
      <w:r>
        <w:rPr>
          <w:rFonts w:ascii="Arial" w:eastAsia="Arial" w:hAnsi="Arial" w:cs="Arial"/>
          <w:sz w:val="30"/>
          <w:szCs w:val="30"/>
        </w:rPr>
        <w:t>,</w:t>
      </w:r>
      <w:r>
        <w:rPr>
          <w:rFonts w:ascii="宋体" w:eastAsia="宋体" w:hAnsi="宋体" w:cs="宋体"/>
          <w:sz w:val="30"/>
          <w:szCs w:val="30"/>
        </w:rPr>
        <w:t>由负责人将工作成果提交委员会主任委员。</w:t>
      </w:r>
    </w:p>
    <w:p w:rsidR="00AE2759" w:rsidRDefault="00AE2759" w:rsidP="00AE2759">
      <w:pPr>
        <w:spacing w:line="132" w:lineRule="exact"/>
        <w:rPr>
          <w:sz w:val="20"/>
          <w:szCs w:val="20"/>
        </w:rPr>
      </w:pPr>
    </w:p>
    <w:p w:rsidR="00AE2759" w:rsidRDefault="00AE2759" w:rsidP="00AE2759">
      <w:pPr>
        <w:spacing w:line="734" w:lineRule="exact"/>
        <w:ind w:firstLine="648"/>
        <w:jc w:val="both"/>
        <w:rPr>
          <w:sz w:val="20"/>
          <w:szCs w:val="20"/>
        </w:rPr>
      </w:pPr>
      <w:r>
        <w:rPr>
          <w:rFonts w:ascii="宋体" w:eastAsia="宋体" w:hAnsi="宋体" w:cs="宋体"/>
          <w:sz w:val="30"/>
          <w:szCs w:val="30"/>
        </w:rPr>
        <w:t>主任委员组织委员会内部的征求意见</w:t>
      </w:r>
      <w:r>
        <w:rPr>
          <w:rFonts w:ascii="Arial" w:eastAsia="Arial" w:hAnsi="Arial" w:cs="Arial"/>
          <w:sz w:val="30"/>
          <w:szCs w:val="30"/>
        </w:rPr>
        <w:t>,</w:t>
      </w:r>
      <w:r>
        <w:rPr>
          <w:rFonts w:ascii="宋体" w:eastAsia="宋体" w:hAnsi="宋体" w:cs="宋体"/>
          <w:sz w:val="30"/>
          <w:szCs w:val="30"/>
        </w:rPr>
        <w:t>为期</w:t>
      </w:r>
      <w:r>
        <w:rPr>
          <w:rFonts w:ascii="Arial" w:eastAsia="Arial" w:hAnsi="Arial" w:cs="Arial"/>
          <w:sz w:val="30"/>
          <w:szCs w:val="30"/>
        </w:rPr>
        <w:t>5</w:t>
      </w:r>
      <w:r>
        <w:rPr>
          <w:rFonts w:ascii="宋体" w:eastAsia="宋体" w:hAnsi="宋体" w:cs="宋体"/>
          <w:sz w:val="30"/>
          <w:szCs w:val="30"/>
        </w:rPr>
        <w:t>个工作日</w:t>
      </w:r>
      <w:r>
        <w:rPr>
          <w:rFonts w:ascii="Arial" w:eastAsia="Arial" w:hAnsi="Arial" w:cs="Arial"/>
          <w:sz w:val="30"/>
          <w:szCs w:val="30"/>
        </w:rPr>
        <w:t>;</w:t>
      </w:r>
      <w:r>
        <w:rPr>
          <w:rFonts w:ascii="宋体" w:eastAsia="宋体" w:hAnsi="宋体" w:cs="宋体"/>
          <w:sz w:val="30"/>
          <w:szCs w:val="30"/>
        </w:rPr>
        <w:t>期后</w:t>
      </w:r>
      <w:r>
        <w:rPr>
          <w:rFonts w:ascii="Arial" w:eastAsia="Arial" w:hAnsi="Arial" w:cs="Arial"/>
          <w:sz w:val="30"/>
          <w:szCs w:val="30"/>
        </w:rPr>
        <w:t>3</w:t>
      </w:r>
      <w:r>
        <w:rPr>
          <w:rFonts w:ascii="宋体" w:eastAsia="宋体" w:hAnsi="宋体" w:cs="宋体"/>
          <w:sz w:val="30"/>
          <w:szCs w:val="30"/>
        </w:rPr>
        <w:t>个工作日内</w:t>
      </w:r>
      <w:r>
        <w:rPr>
          <w:rFonts w:ascii="Arial" w:eastAsia="Arial" w:hAnsi="Arial" w:cs="Arial"/>
          <w:sz w:val="30"/>
          <w:szCs w:val="30"/>
        </w:rPr>
        <w:t>,</w:t>
      </w:r>
      <w:r>
        <w:rPr>
          <w:rFonts w:ascii="宋体" w:eastAsia="宋体" w:hAnsi="宋体" w:cs="宋体"/>
          <w:sz w:val="30"/>
          <w:szCs w:val="30"/>
        </w:rPr>
        <w:t>由主任委员审核确定形成待审稿提交继续教育部。</w:t>
      </w:r>
    </w:p>
    <w:p w:rsidR="00AE2759" w:rsidRDefault="00AE2759" w:rsidP="00AE2759">
      <w:pPr>
        <w:spacing w:line="200" w:lineRule="exact"/>
        <w:rPr>
          <w:sz w:val="20"/>
          <w:szCs w:val="20"/>
        </w:rPr>
      </w:pPr>
    </w:p>
    <w:p w:rsidR="00AE2759" w:rsidRDefault="00AE2759" w:rsidP="00AE2759">
      <w:pPr>
        <w:spacing w:line="215" w:lineRule="exact"/>
        <w:rPr>
          <w:sz w:val="20"/>
          <w:szCs w:val="20"/>
        </w:rPr>
      </w:pPr>
    </w:p>
    <w:p w:rsidR="00AE2759" w:rsidRDefault="00AE2759" w:rsidP="00AE2759">
      <w:pPr>
        <w:spacing w:line="514" w:lineRule="exact"/>
        <w:ind w:firstLine="648"/>
        <w:jc w:val="both"/>
        <w:rPr>
          <w:sz w:val="20"/>
          <w:szCs w:val="20"/>
        </w:rPr>
      </w:pPr>
      <w:r>
        <w:rPr>
          <w:rFonts w:ascii="宋体" w:eastAsia="宋体" w:hAnsi="宋体" w:cs="宋体"/>
          <w:sz w:val="30"/>
          <w:szCs w:val="30"/>
        </w:rPr>
        <w:t>继续教育部将待审稿向所有继续教育委员会成员及其他相关专家广泛征求意见</w:t>
      </w:r>
      <w:r>
        <w:rPr>
          <w:rFonts w:ascii="Arial" w:eastAsia="Arial" w:hAnsi="Arial" w:cs="Arial"/>
          <w:sz w:val="30"/>
          <w:szCs w:val="30"/>
        </w:rPr>
        <w:t>,</w:t>
      </w:r>
      <w:r>
        <w:rPr>
          <w:rFonts w:ascii="宋体" w:eastAsia="宋体" w:hAnsi="宋体" w:cs="宋体"/>
          <w:sz w:val="30"/>
          <w:szCs w:val="30"/>
        </w:rPr>
        <w:t>为期</w:t>
      </w:r>
      <w:r>
        <w:rPr>
          <w:rFonts w:ascii="Arial" w:eastAsia="Arial" w:hAnsi="Arial" w:cs="Arial"/>
          <w:sz w:val="30"/>
          <w:szCs w:val="30"/>
        </w:rPr>
        <w:t>5</w:t>
      </w:r>
      <w:r>
        <w:rPr>
          <w:rFonts w:ascii="宋体" w:eastAsia="宋体" w:hAnsi="宋体" w:cs="宋体"/>
          <w:sz w:val="30"/>
          <w:szCs w:val="30"/>
        </w:rPr>
        <w:t>个工作日。到期后</w:t>
      </w:r>
      <w:r>
        <w:rPr>
          <w:rFonts w:ascii="Arial" w:eastAsia="Arial" w:hAnsi="Arial" w:cs="Arial"/>
          <w:sz w:val="30"/>
          <w:szCs w:val="30"/>
        </w:rPr>
        <w:t>,</w:t>
      </w:r>
      <w:r>
        <w:rPr>
          <w:rFonts w:ascii="宋体" w:eastAsia="宋体" w:hAnsi="宋体" w:cs="宋体"/>
          <w:sz w:val="30"/>
          <w:szCs w:val="30"/>
        </w:rPr>
        <w:t>由继续教育部将意见反馈委员会主任。</w:t>
      </w:r>
    </w:p>
    <w:p w:rsidR="00AE2759" w:rsidRDefault="00AE2759" w:rsidP="00AE2759">
      <w:pPr>
        <w:spacing w:line="132" w:lineRule="exact"/>
        <w:rPr>
          <w:sz w:val="20"/>
          <w:szCs w:val="20"/>
        </w:rPr>
      </w:pPr>
    </w:p>
    <w:p w:rsidR="00AE2759" w:rsidRDefault="00AE2759" w:rsidP="00AE2759">
      <w:pPr>
        <w:spacing w:line="526" w:lineRule="exact"/>
        <w:ind w:firstLine="648"/>
        <w:jc w:val="both"/>
        <w:rPr>
          <w:sz w:val="20"/>
          <w:szCs w:val="20"/>
        </w:rPr>
      </w:pPr>
      <w:r>
        <w:rPr>
          <w:rFonts w:ascii="宋体" w:eastAsia="宋体" w:hAnsi="宋体" w:cs="宋体"/>
          <w:sz w:val="30"/>
          <w:szCs w:val="30"/>
        </w:rPr>
        <w:t>主任委员在</w:t>
      </w:r>
      <w:r>
        <w:rPr>
          <w:rFonts w:ascii="Arial" w:eastAsia="Arial" w:hAnsi="Arial" w:cs="Arial"/>
          <w:sz w:val="30"/>
          <w:szCs w:val="30"/>
        </w:rPr>
        <w:t>3</w:t>
      </w:r>
      <w:r>
        <w:rPr>
          <w:rFonts w:ascii="宋体" w:eastAsia="宋体" w:hAnsi="宋体" w:cs="宋体"/>
          <w:sz w:val="30"/>
          <w:szCs w:val="30"/>
        </w:rPr>
        <w:t>日内</w:t>
      </w:r>
      <w:r>
        <w:rPr>
          <w:rFonts w:ascii="Arial" w:eastAsia="Arial" w:hAnsi="Arial" w:cs="Arial"/>
          <w:sz w:val="30"/>
          <w:szCs w:val="30"/>
        </w:rPr>
        <w:t>,</w:t>
      </w:r>
      <w:r>
        <w:rPr>
          <w:rFonts w:ascii="宋体" w:eastAsia="宋体" w:hAnsi="宋体" w:cs="宋体"/>
          <w:sz w:val="30"/>
          <w:szCs w:val="30"/>
        </w:rPr>
        <w:t>根据反馈意见形成初稿</w:t>
      </w:r>
      <w:r>
        <w:rPr>
          <w:rFonts w:ascii="Arial" w:eastAsia="Arial" w:hAnsi="Arial" w:cs="Arial"/>
          <w:sz w:val="30"/>
          <w:szCs w:val="30"/>
        </w:rPr>
        <w:t>,</w:t>
      </w:r>
      <w:r>
        <w:rPr>
          <w:rFonts w:ascii="宋体" w:eastAsia="宋体" w:hAnsi="宋体" w:cs="宋体"/>
          <w:sz w:val="30"/>
          <w:szCs w:val="30"/>
        </w:rPr>
        <w:t>提交继续教育部</w:t>
      </w:r>
      <w:r>
        <w:rPr>
          <w:rFonts w:ascii="Arial" w:eastAsia="Arial" w:hAnsi="Arial" w:cs="Arial"/>
          <w:sz w:val="30"/>
          <w:szCs w:val="30"/>
        </w:rPr>
        <w:t>;</w:t>
      </w:r>
      <w:r>
        <w:rPr>
          <w:rFonts w:ascii="宋体" w:eastAsia="宋体" w:hAnsi="宋体" w:cs="宋体"/>
          <w:sz w:val="30"/>
          <w:szCs w:val="30"/>
        </w:rPr>
        <w:t>继续教育部审核后</w:t>
      </w:r>
      <w:r>
        <w:rPr>
          <w:rFonts w:ascii="Arial" w:eastAsia="Arial" w:hAnsi="Arial" w:cs="Arial"/>
          <w:sz w:val="30"/>
          <w:szCs w:val="30"/>
        </w:rPr>
        <w:t>,</w:t>
      </w:r>
      <w:r>
        <w:rPr>
          <w:rFonts w:ascii="宋体" w:eastAsia="宋体" w:hAnsi="宋体" w:cs="宋体"/>
          <w:sz w:val="30"/>
          <w:szCs w:val="30"/>
        </w:rPr>
        <w:t>提交协会主管领导审定并签发。</w:t>
      </w:r>
    </w:p>
    <w:p w:rsidR="00AE2759" w:rsidRDefault="00AE2759" w:rsidP="00AE2759">
      <w:pPr>
        <w:spacing w:line="134" w:lineRule="exact"/>
        <w:rPr>
          <w:sz w:val="20"/>
          <w:szCs w:val="20"/>
        </w:rPr>
      </w:pPr>
    </w:p>
    <w:p w:rsidR="00AE2759" w:rsidRDefault="00AE2759" w:rsidP="00AE2759">
      <w:pPr>
        <w:spacing w:line="656" w:lineRule="exact"/>
        <w:ind w:firstLine="648"/>
        <w:jc w:val="both"/>
        <w:rPr>
          <w:sz w:val="20"/>
          <w:szCs w:val="20"/>
        </w:rPr>
      </w:pPr>
      <w:r>
        <w:rPr>
          <w:rFonts w:ascii="宋体" w:eastAsia="宋体" w:hAnsi="宋体" w:cs="宋体"/>
          <w:sz w:val="30"/>
          <w:szCs w:val="30"/>
        </w:rPr>
        <w:t>第三十三条</w:t>
      </w:r>
      <w:r>
        <w:rPr>
          <w:rFonts w:ascii="Arial" w:eastAsia="Arial" w:hAnsi="Arial" w:cs="Arial"/>
          <w:sz w:val="30"/>
          <w:szCs w:val="30"/>
        </w:rPr>
        <w:t xml:space="preserve"> </w:t>
      </w:r>
      <w:r>
        <w:rPr>
          <w:rFonts w:ascii="宋体" w:eastAsia="宋体" w:hAnsi="宋体" w:cs="宋体"/>
          <w:sz w:val="30"/>
          <w:szCs w:val="30"/>
        </w:rPr>
        <w:t>委员会发布的上述相关专业工作成果</w:t>
      </w:r>
      <w:r>
        <w:rPr>
          <w:rFonts w:ascii="Arial" w:eastAsia="Arial" w:hAnsi="Arial" w:cs="Arial"/>
          <w:sz w:val="30"/>
          <w:szCs w:val="30"/>
        </w:rPr>
        <w:t>,</w:t>
      </w:r>
      <w:r>
        <w:rPr>
          <w:rFonts w:ascii="宋体" w:eastAsia="宋体" w:hAnsi="宋体" w:cs="宋体"/>
          <w:sz w:val="30"/>
          <w:szCs w:val="30"/>
        </w:rPr>
        <w:t>旨在提供理论和实务操作指导</w:t>
      </w:r>
      <w:r>
        <w:rPr>
          <w:rFonts w:ascii="Arial" w:eastAsia="Arial" w:hAnsi="Arial" w:cs="Arial"/>
          <w:sz w:val="30"/>
          <w:szCs w:val="30"/>
        </w:rPr>
        <w:t>,</w:t>
      </w:r>
      <w:r>
        <w:rPr>
          <w:rFonts w:ascii="宋体" w:eastAsia="宋体" w:hAnsi="宋体" w:cs="宋体"/>
          <w:sz w:val="30"/>
          <w:szCs w:val="30"/>
        </w:rPr>
        <w:t>不代替相关法律法规和政策制度和注册会计师执业准则等要求</w:t>
      </w:r>
      <w:r>
        <w:rPr>
          <w:rFonts w:ascii="Arial" w:eastAsia="Arial" w:hAnsi="Arial" w:cs="Arial"/>
          <w:sz w:val="30"/>
          <w:szCs w:val="30"/>
        </w:rPr>
        <w:t>,</w:t>
      </w:r>
      <w:r>
        <w:rPr>
          <w:rFonts w:ascii="宋体" w:eastAsia="宋体" w:hAnsi="宋体" w:cs="宋体"/>
          <w:sz w:val="30"/>
          <w:szCs w:val="30"/>
        </w:rPr>
        <w:t>不代替注册会计师的职业判断。</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394" w:lineRule="exact"/>
        <w:rPr>
          <w:sz w:val="20"/>
          <w:szCs w:val="20"/>
        </w:rPr>
      </w:pPr>
    </w:p>
    <w:p w:rsidR="00AE2759" w:rsidRDefault="00AE2759" w:rsidP="00AE2759">
      <w:pPr>
        <w:spacing w:line="343" w:lineRule="exact"/>
        <w:ind w:right="20"/>
        <w:jc w:val="center"/>
        <w:rPr>
          <w:sz w:val="20"/>
          <w:szCs w:val="20"/>
        </w:rPr>
      </w:pPr>
      <w:r>
        <w:rPr>
          <w:rFonts w:ascii="宋体" w:eastAsia="宋体" w:hAnsi="宋体" w:cs="宋体"/>
          <w:sz w:val="30"/>
          <w:szCs w:val="30"/>
        </w:rPr>
        <w:t>第六章 组织管理</w:t>
      </w:r>
    </w:p>
    <w:p w:rsidR="00AE2759" w:rsidRDefault="00AE2759" w:rsidP="00AE2759">
      <w:pPr>
        <w:spacing w:line="200" w:lineRule="exact"/>
        <w:rPr>
          <w:sz w:val="20"/>
          <w:szCs w:val="20"/>
        </w:rPr>
      </w:pPr>
    </w:p>
    <w:p w:rsidR="00AE2759" w:rsidRDefault="00AE2759" w:rsidP="00AE2759">
      <w:pPr>
        <w:spacing w:line="238" w:lineRule="exact"/>
        <w:rPr>
          <w:sz w:val="20"/>
          <w:szCs w:val="20"/>
        </w:rPr>
      </w:pPr>
    </w:p>
    <w:p w:rsidR="00AE2759" w:rsidRDefault="00AE2759" w:rsidP="00AE2759">
      <w:pPr>
        <w:spacing w:line="732" w:lineRule="exact"/>
        <w:ind w:firstLine="648"/>
        <w:jc w:val="both"/>
        <w:rPr>
          <w:sz w:val="20"/>
          <w:szCs w:val="20"/>
        </w:rPr>
      </w:pPr>
      <w:r>
        <w:rPr>
          <w:rFonts w:ascii="宋体" w:eastAsia="宋体" w:hAnsi="宋体" w:cs="宋体"/>
          <w:sz w:val="30"/>
          <w:szCs w:val="30"/>
        </w:rPr>
        <w:t>第三十四条 委员会日常工作设在协会继续教育部。继续教育部负责与委员会对口联系</w:t>
      </w:r>
      <w:r>
        <w:rPr>
          <w:rFonts w:ascii="Arial" w:eastAsia="Arial" w:hAnsi="Arial" w:cs="Arial"/>
          <w:sz w:val="30"/>
          <w:szCs w:val="30"/>
        </w:rPr>
        <w:t>,</w:t>
      </w:r>
      <w:r>
        <w:rPr>
          <w:rFonts w:ascii="宋体" w:eastAsia="宋体" w:hAnsi="宋体" w:cs="宋体"/>
          <w:sz w:val="30"/>
          <w:szCs w:val="30"/>
        </w:rPr>
        <w:t>并提供服务和办理相关秘书性事务。</w:t>
      </w:r>
    </w:p>
    <w:p w:rsidR="00AE2759" w:rsidRDefault="00AE2759" w:rsidP="00AE2759">
      <w:pPr>
        <w:sectPr w:rsidR="00AE2759">
          <w:pgSz w:w="9240" w:h="13693"/>
          <w:pgMar w:top="86" w:right="198" w:bottom="0" w:left="200" w:header="0" w:footer="0" w:gutter="0"/>
          <w:cols w:space="720" w:equalWidth="0">
            <w:col w:w="8840"/>
          </w:cols>
        </w:sectPr>
      </w:pPr>
    </w:p>
    <w:p w:rsidR="00AE2759" w:rsidRDefault="00AE2759" w:rsidP="00AE2759">
      <w:pPr>
        <w:spacing w:line="299" w:lineRule="exact"/>
        <w:rPr>
          <w:sz w:val="20"/>
          <w:szCs w:val="20"/>
        </w:rPr>
      </w:pPr>
    </w:p>
    <w:p w:rsidR="00AE2759" w:rsidRDefault="00AE2759" w:rsidP="00AE2759">
      <w:pPr>
        <w:ind w:left="340"/>
        <w:rPr>
          <w:sz w:val="20"/>
          <w:szCs w:val="20"/>
        </w:rPr>
      </w:pPr>
      <w:r>
        <w:rPr>
          <w:rFonts w:ascii="Arial" w:eastAsia="Arial" w:hAnsi="Arial" w:cs="Arial"/>
          <w:sz w:val="26"/>
          <w:szCs w:val="26"/>
        </w:rPr>
        <w:t>— 24 —</w:t>
      </w:r>
    </w:p>
    <w:p w:rsidR="00AE2759" w:rsidRDefault="00AE2759" w:rsidP="00AE2759">
      <w:pPr>
        <w:sectPr w:rsidR="00AE2759">
          <w:type w:val="continuous"/>
          <w:pgSz w:w="9240" w:h="13693"/>
          <w:pgMar w:top="86" w:right="198" w:bottom="0" w:left="200" w:header="0" w:footer="0" w:gutter="0"/>
          <w:cols w:space="720" w:equalWidth="0">
            <w:col w:w="8840"/>
          </w:cols>
        </w:sectPr>
      </w:pPr>
    </w:p>
    <w:p w:rsidR="00AE2759" w:rsidRDefault="00AE2759" w:rsidP="00AE2759">
      <w:pPr>
        <w:spacing w:line="527" w:lineRule="exact"/>
        <w:ind w:firstLine="648"/>
        <w:jc w:val="both"/>
        <w:rPr>
          <w:sz w:val="20"/>
          <w:szCs w:val="20"/>
        </w:rPr>
      </w:pPr>
      <w:bookmarkStart w:id="7" w:name="page25"/>
      <w:bookmarkEnd w:id="7"/>
      <w:r>
        <w:rPr>
          <w:rFonts w:ascii="宋体" w:eastAsia="宋体" w:hAnsi="宋体" w:cs="宋体"/>
          <w:sz w:val="30"/>
          <w:szCs w:val="30"/>
        </w:rPr>
        <w:lastRenderedPageBreak/>
        <w:t>第三十五条</w:t>
      </w:r>
      <w:r>
        <w:rPr>
          <w:rFonts w:ascii="Arial" w:eastAsia="Arial" w:hAnsi="Arial" w:cs="Arial"/>
          <w:sz w:val="30"/>
          <w:szCs w:val="30"/>
        </w:rPr>
        <w:t xml:space="preserve"> </w:t>
      </w:r>
      <w:r>
        <w:rPr>
          <w:rFonts w:ascii="宋体" w:eastAsia="宋体" w:hAnsi="宋体" w:cs="宋体"/>
          <w:sz w:val="30"/>
          <w:szCs w:val="30"/>
        </w:rPr>
        <w:t>委员会开展具体活动申请活动经费时</w:t>
      </w:r>
      <w:r>
        <w:rPr>
          <w:rFonts w:ascii="Arial" w:eastAsia="Arial" w:hAnsi="Arial" w:cs="Arial"/>
          <w:sz w:val="30"/>
          <w:szCs w:val="30"/>
        </w:rPr>
        <w:t>,</w:t>
      </w:r>
      <w:r>
        <w:rPr>
          <w:rFonts w:ascii="宋体" w:eastAsia="宋体" w:hAnsi="宋体" w:cs="宋体"/>
          <w:sz w:val="30"/>
          <w:szCs w:val="30"/>
        </w:rPr>
        <w:t>应提交活动预算和经费使用申请报告。</w:t>
      </w:r>
    </w:p>
    <w:p w:rsidR="00AE2759" w:rsidRDefault="00AE2759" w:rsidP="00AE2759">
      <w:pPr>
        <w:spacing w:line="230" w:lineRule="exact"/>
        <w:rPr>
          <w:sz w:val="20"/>
          <w:szCs w:val="20"/>
        </w:rPr>
      </w:pPr>
    </w:p>
    <w:p w:rsidR="00AE2759" w:rsidRDefault="00AE2759" w:rsidP="00AE2759">
      <w:pPr>
        <w:spacing w:line="516" w:lineRule="exact"/>
        <w:ind w:firstLine="648"/>
        <w:jc w:val="both"/>
        <w:rPr>
          <w:sz w:val="20"/>
          <w:szCs w:val="20"/>
        </w:rPr>
      </w:pPr>
      <w:r>
        <w:rPr>
          <w:rFonts w:ascii="宋体" w:eastAsia="宋体" w:hAnsi="宋体" w:cs="宋体"/>
          <w:sz w:val="30"/>
          <w:szCs w:val="30"/>
        </w:rPr>
        <w:t>第三十六条 委员会拟与包括境外组织和机构在内的其他单位开展合作</w:t>
      </w:r>
      <w:r>
        <w:rPr>
          <w:rFonts w:ascii="Arial" w:eastAsia="Arial" w:hAnsi="Arial" w:cs="Arial"/>
          <w:sz w:val="30"/>
          <w:szCs w:val="30"/>
        </w:rPr>
        <w:t>,</w:t>
      </w:r>
      <w:r>
        <w:rPr>
          <w:rFonts w:ascii="宋体" w:eastAsia="宋体" w:hAnsi="宋体" w:cs="宋体"/>
          <w:sz w:val="30"/>
          <w:szCs w:val="30"/>
        </w:rPr>
        <w:t>须事先向协会请示</w:t>
      </w:r>
      <w:r>
        <w:rPr>
          <w:rFonts w:ascii="Arial" w:eastAsia="Arial" w:hAnsi="Arial" w:cs="Arial"/>
          <w:sz w:val="30"/>
          <w:szCs w:val="30"/>
        </w:rPr>
        <w:t>,</w:t>
      </w:r>
      <w:r>
        <w:rPr>
          <w:rFonts w:ascii="宋体" w:eastAsia="宋体" w:hAnsi="宋体" w:cs="宋体"/>
          <w:sz w:val="30"/>
          <w:szCs w:val="30"/>
        </w:rPr>
        <w:t>请示的内容应包括</w:t>
      </w:r>
      <w:r>
        <w:rPr>
          <w:rFonts w:ascii="Arial" w:eastAsia="Arial" w:hAnsi="Arial" w:cs="Arial"/>
          <w:sz w:val="30"/>
          <w:szCs w:val="30"/>
        </w:rPr>
        <w:t>:</w:t>
      </w:r>
      <w:r>
        <w:rPr>
          <w:rFonts w:ascii="宋体" w:eastAsia="宋体" w:hAnsi="宋体" w:cs="宋体"/>
          <w:sz w:val="30"/>
          <w:szCs w:val="30"/>
        </w:rPr>
        <w:t>合作对象、合作背景与目的、合作方式和内容、经费来源和使用等。</w:t>
      </w:r>
    </w:p>
    <w:p w:rsidR="00AE2759" w:rsidRDefault="00AE2759" w:rsidP="00AE2759">
      <w:pPr>
        <w:spacing w:line="132" w:lineRule="exact"/>
        <w:rPr>
          <w:sz w:val="20"/>
          <w:szCs w:val="20"/>
        </w:rPr>
      </w:pPr>
    </w:p>
    <w:p w:rsidR="00AE2759" w:rsidRDefault="00AE2759" w:rsidP="00AE2759">
      <w:pPr>
        <w:spacing w:line="526" w:lineRule="exact"/>
        <w:ind w:firstLine="648"/>
        <w:jc w:val="both"/>
        <w:rPr>
          <w:sz w:val="20"/>
          <w:szCs w:val="20"/>
        </w:rPr>
      </w:pPr>
      <w:r>
        <w:rPr>
          <w:rFonts w:ascii="宋体" w:eastAsia="宋体" w:hAnsi="宋体" w:cs="宋体"/>
          <w:sz w:val="30"/>
          <w:szCs w:val="30"/>
        </w:rPr>
        <w:t>该项请示经协会批准后</w:t>
      </w:r>
      <w:r>
        <w:rPr>
          <w:rFonts w:ascii="Arial" w:eastAsia="Arial" w:hAnsi="Arial" w:cs="Arial"/>
          <w:sz w:val="30"/>
          <w:szCs w:val="30"/>
        </w:rPr>
        <w:t>,</w:t>
      </w:r>
      <w:r>
        <w:rPr>
          <w:rFonts w:ascii="宋体" w:eastAsia="宋体" w:hAnsi="宋体" w:cs="宋体"/>
          <w:sz w:val="30"/>
          <w:szCs w:val="30"/>
        </w:rPr>
        <w:t>委员会方可开展此项活动。活动结束后</w:t>
      </w:r>
      <w:r>
        <w:rPr>
          <w:rFonts w:ascii="Arial" w:eastAsia="Arial" w:hAnsi="Arial" w:cs="Arial"/>
          <w:sz w:val="30"/>
          <w:szCs w:val="30"/>
        </w:rPr>
        <w:t>,</w:t>
      </w:r>
      <w:r>
        <w:rPr>
          <w:rFonts w:ascii="宋体" w:eastAsia="宋体" w:hAnsi="宋体" w:cs="宋体"/>
          <w:sz w:val="30"/>
          <w:szCs w:val="30"/>
        </w:rPr>
        <w:t>应当将活动开展情况等及时提交继续教育部。</w:t>
      </w:r>
    </w:p>
    <w:p w:rsidR="00AE2759" w:rsidRDefault="00AE2759" w:rsidP="00AE2759">
      <w:pPr>
        <w:spacing w:line="234" w:lineRule="exact"/>
        <w:rPr>
          <w:sz w:val="20"/>
          <w:szCs w:val="20"/>
        </w:rPr>
      </w:pPr>
    </w:p>
    <w:p w:rsidR="00AE2759" w:rsidRDefault="00AE2759" w:rsidP="00AE2759">
      <w:pPr>
        <w:spacing w:line="476" w:lineRule="exact"/>
        <w:ind w:firstLine="648"/>
        <w:jc w:val="both"/>
        <w:rPr>
          <w:sz w:val="20"/>
          <w:szCs w:val="20"/>
        </w:rPr>
      </w:pPr>
      <w:r>
        <w:rPr>
          <w:rFonts w:ascii="宋体" w:eastAsia="宋体" w:hAnsi="宋体" w:cs="宋体"/>
          <w:sz w:val="30"/>
          <w:szCs w:val="30"/>
        </w:rPr>
        <w:t>第三十七条 委员会针对相关业务或自身活动拟开展新闻宣传</w:t>
      </w:r>
      <w:r>
        <w:rPr>
          <w:rFonts w:ascii="Arial" w:eastAsia="Arial" w:hAnsi="Arial" w:cs="Arial"/>
          <w:sz w:val="30"/>
          <w:szCs w:val="30"/>
        </w:rPr>
        <w:t>,</w:t>
      </w:r>
      <w:r>
        <w:rPr>
          <w:rFonts w:ascii="宋体" w:eastAsia="宋体" w:hAnsi="宋体" w:cs="宋体"/>
          <w:sz w:val="30"/>
          <w:szCs w:val="30"/>
        </w:rPr>
        <w:t>须将宣传内容、有关媒体、宣传方式等事项报协会批准。</w:t>
      </w:r>
    </w:p>
    <w:p w:rsidR="00AE2759" w:rsidRDefault="00AE2759" w:rsidP="00AE2759">
      <w:pPr>
        <w:spacing w:line="133" w:lineRule="exact"/>
        <w:rPr>
          <w:sz w:val="20"/>
          <w:szCs w:val="20"/>
        </w:rPr>
      </w:pPr>
    </w:p>
    <w:p w:rsidR="00AE2759" w:rsidRDefault="00AE2759" w:rsidP="00AE2759">
      <w:pPr>
        <w:spacing w:line="527" w:lineRule="exact"/>
        <w:ind w:firstLine="648"/>
        <w:jc w:val="both"/>
        <w:rPr>
          <w:sz w:val="20"/>
          <w:szCs w:val="20"/>
        </w:rPr>
      </w:pPr>
      <w:r>
        <w:rPr>
          <w:rFonts w:ascii="宋体" w:eastAsia="宋体" w:hAnsi="宋体" w:cs="宋体"/>
          <w:sz w:val="30"/>
          <w:szCs w:val="30"/>
        </w:rPr>
        <w:t>第三十八条</w:t>
      </w:r>
      <w:r>
        <w:rPr>
          <w:rFonts w:ascii="Arial" w:eastAsia="Arial" w:hAnsi="Arial" w:cs="Arial"/>
          <w:sz w:val="30"/>
          <w:szCs w:val="30"/>
        </w:rPr>
        <w:t xml:space="preserve"> </w:t>
      </w:r>
      <w:r>
        <w:rPr>
          <w:rFonts w:ascii="宋体" w:eastAsia="宋体" w:hAnsi="宋体" w:cs="宋体"/>
          <w:sz w:val="30"/>
          <w:szCs w:val="30"/>
        </w:rPr>
        <w:t>未经协会批准</w:t>
      </w:r>
      <w:r>
        <w:rPr>
          <w:rFonts w:ascii="Arial" w:eastAsia="Arial" w:hAnsi="Arial" w:cs="Arial"/>
          <w:sz w:val="30"/>
          <w:szCs w:val="30"/>
        </w:rPr>
        <w:t>,</w:t>
      </w:r>
      <w:r>
        <w:rPr>
          <w:rFonts w:ascii="宋体" w:eastAsia="宋体" w:hAnsi="宋体" w:cs="宋体"/>
          <w:sz w:val="30"/>
          <w:szCs w:val="30"/>
        </w:rPr>
        <w:t>委员会不得自行建立委员会工作和宣传网站、网页、刊物以及微信、</w:t>
      </w:r>
      <w:proofErr w:type="gramStart"/>
      <w:r>
        <w:rPr>
          <w:rFonts w:ascii="宋体" w:eastAsia="宋体" w:hAnsi="宋体" w:cs="宋体"/>
          <w:sz w:val="30"/>
          <w:szCs w:val="30"/>
        </w:rPr>
        <w:t>微博类</w:t>
      </w:r>
      <w:proofErr w:type="gramEnd"/>
      <w:r>
        <w:rPr>
          <w:rFonts w:ascii="宋体" w:eastAsia="宋体" w:hAnsi="宋体" w:cs="宋体"/>
          <w:sz w:val="30"/>
          <w:szCs w:val="30"/>
        </w:rPr>
        <w:t>公众账号。</w:t>
      </w:r>
    </w:p>
    <w:p w:rsidR="00AE2759" w:rsidRDefault="00AE2759" w:rsidP="00AE2759">
      <w:pPr>
        <w:spacing w:line="133" w:lineRule="exact"/>
        <w:rPr>
          <w:sz w:val="20"/>
          <w:szCs w:val="20"/>
        </w:rPr>
      </w:pPr>
    </w:p>
    <w:p w:rsidR="00AE2759" w:rsidRDefault="00AE2759" w:rsidP="00AE2759">
      <w:pPr>
        <w:spacing w:line="526" w:lineRule="exact"/>
        <w:ind w:firstLine="648"/>
        <w:jc w:val="both"/>
        <w:rPr>
          <w:sz w:val="20"/>
          <w:szCs w:val="20"/>
        </w:rPr>
      </w:pPr>
      <w:r>
        <w:rPr>
          <w:rFonts w:ascii="宋体" w:eastAsia="宋体" w:hAnsi="宋体" w:cs="宋体"/>
          <w:sz w:val="30"/>
          <w:szCs w:val="30"/>
        </w:rPr>
        <w:t>第三十九条</w:t>
      </w:r>
      <w:r>
        <w:rPr>
          <w:rFonts w:ascii="Arial" w:eastAsia="Arial" w:hAnsi="Arial" w:cs="Arial"/>
          <w:sz w:val="30"/>
          <w:szCs w:val="30"/>
        </w:rPr>
        <w:t xml:space="preserve"> </w:t>
      </w:r>
      <w:r>
        <w:rPr>
          <w:rFonts w:ascii="宋体" w:eastAsia="宋体" w:hAnsi="宋体" w:cs="宋体"/>
          <w:sz w:val="30"/>
          <w:szCs w:val="30"/>
        </w:rPr>
        <w:t>委员以委员会名义接受媒体采访时</w:t>
      </w:r>
      <w:r>
        <w:rPr>
          <w:rFonts w:ascii="Arial" w:eastAsia="Arial" w:hAnsi="Arial" w:cs="Arial"/>
          <w:sz w:val="30"/>
          <w:szCs w:val="30"/>
        </w:rPr>
        <w:t>,</w:t>
      </w:r>
      <w:r>
        <w:rPr>
          <w:rFonts w:ascii="宋体" w:eastAsia="宋体" w:hAnsi="宋体" w:cs="宋体"/>
          <w:sz w:val="30"/>
          <w:szCs w:val="30"/>
        </w:rPr>
        <w:t>须经委员会主任委员同意</w:t>
      </w:r>
      <w:r>
        <w:rPr>
          <w:rFonts w:ascii="Arial" w:eastAsia="Arial" w:hAnsi="Arial" w:cs="Arial"/>
          <w:sz w:val="30"/>
          <w:szCs w:val="30"/>
        </w:rPr>
        <w:t>,</w:t>
      </w:r>
      <w:r>
        <w:rPr>
          <w:rFonts w:ascii="宋体" w:eastAsia="宋体" w:hAnsi="宋体" w:cs="宋体"/>
          <w:sz w:val="30"/>
          <w:szCs w:val="30"/>
        </w:rPr>
        <w:t>并报协会批准。</w:t>
      </w:r>
    </w:p>
    <w:p w:rsidR="00AE2759" w:rsidRDefault="00AE2759" w:rsidP="00AE2759">
      <w:pPr>
        <w:spacing w:line="134" w:lineRule="exact"/>
        <w:rPr>
          <w:sz w:val="20"/>
          <w:szCs w:val="20"/>
        </w:rPr>
      </w:pPr>
    </w:p>
    <w:p w:rsidR="00AE2759" w:rsidRDefault="00AE2759" w:rsidP="00AE2759">
      <w:pPr>
        <w:spacing w:line="526" w:lineRule="exact"/>
        <w:ind w:firstLine="648"/>
        <w:jc w:val="both"/>
        <w:rPr>
          <w:sz w:val="20"/>
          <w:szCs w:val="20"/>
        </w:rPr>
      </w:pPr>
      <w:r>
        <w:rPr>
          <w:rFonts w:ascii="宋体" w:eastAsia="宋体" w:hAnsi="宋体" w:cs="宋体"/>
          <w:sz w:val="30"/>
          <w:szCs w:val="30"/>
        </w:rPr>
        <w:t>第四十条 委员会活动经费在协会会费中列支。委员会应合理、节约地使用活动经费</w:t>
      </w:r>
      <w:r>
        <w:rPr>
          <w:rFonts w:ascii="Arial" w:eastAsia="Arial" w:hAnsi="Arial" w:cs="Arial"/>
          <w:sz w:val="30"/>
          <w:szCs w:val="30"/>
        </w:rPr>
        <w:t>,</w:t>
      </w:r>
      <w:r>
        <w:rPr>
          <w:rFonts w:ascii="宋体" w:eastAsia="宋体" w:hAnsi="宋体" w:cs="宋体"/>
          <w:sz w:val="30"/>
          <w:szCs w:val="30"/>
        </w:rPr>
        <w:t>量入为出。</w:t>
      </w:r>
    </w:p>
    <w:p w:rsidR="00AE2759" w:rsidRDefault="00AE2759" w:rsidP="00AE2759">
      <w:pPr>
        <w:spacing w:line="132" w:lineRule="exact"/>
        <w:rPr>
          <w:sz w:val="20"/>
          <w:szCs w:val="20"/>
        </w:rPr>
      </w:pPr>
    </w:p>
    <w:p w:rsidR="00AE2759" w:rsidRDefault="00AE2759" w:rsidP="00AE2759">
      <w:pPr>
        <w:spacing w:line="527" w:lineRule="exact"/>
        <w:ind w:firstLine="648"/>
        <w:jc w:val="both"/>
        <w:rPr>
          <w:sz w:val="20"/>
          <w:szCs w:val="20"/>
        </w:rPr>
      </w:pPr>
      <w:r>
        <w:rPr>
          <w:rFonts w:ascii="宋体" w:eastAsia="宋体" w:hAnsi="宋体" w:cs="宋体"/>
          <w:sz w:val="30"/>
          <w:szCs w:val="30"/>
        </w:rPr>
        <w:t>第四十一条 委员会活动经费的使用、支出的标准应遵循协会相关财务制度的规定。</w:t>
      </w:r>
    </w:p>
    <w:p w:rsidR="00AE2759" w:rsidRDefault="00AE2759" w:rsidP="00AE2759">
      <w:pPr>
        <w:spacing w:line="233" w:lineRule="exact"/>
        <w:rPr>
          <w:sz w:val="20"/>
          <w:szCs w:val="20"/>
        </w:rPr>
      </w:pPr>
    </w:p>
    <w:p w:rsidR="00AE2759" w:rsidRDefault="00AE2759" w:rsidP="00AE2759">
      <w:pPr>
        <w:spacing w:line="477" w:lineRule="exact"/>
        <w:ind w:firstLine="648"/>
        <w:jc w:val="both"/>
        <w:rPr>
          <w:sz w:val="20"/>
          <w:szCs w:val="20"/>
        </w:rPr>
      </w:pPr>
      <w:r>
        <w:rPr>
          <w:rFonts w:ascii="宋体" w:eastAsia="宋体" w:hAnsi="宋体" w:cs="宋体"/>
          <w:sz w:val="30"/>
          <w:szCs w:val="30"/>
        </w:rPr>
        <w:t>第四十二条 委员会的日常活动应接受协会理事会的监督。</w:t>
      </w: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00" w:lineRule="exact"/>
        <w:rPr>
          <w:sz w:val="20"/>
          <w:szCs w:val="20"/>
        </w:rPr>
      </w:pPr>
    </w:p>
    <w:p w:rsidR="00AE2759" w:rsidRDefault="00AE2759" w:rsidP="00AE2759">
      <w:pPr>
        <w:spacing w:line="201" w:lineRule="exact"/>
        <w:rPr>
          <w:sz w:val="20"/>
          <w:szCs w:val="20"/>
        </w:rPr>
      </w:pPr>
    </w:p>
    <w:p w:rsidR="00AE2759" w:rsidRDefault="00AE2759" w:rsidP="00AE2759">
      <w:pPr>
        <w:tabs>
          <w:tab w:val="left" w:pos="640"/>
        </w:tabs>
        <w:spacing w:line="343" w:lineRule="exact"/>
        <w:jc w:val="center"/>
        <w:rPr>
          <w:sz w:val="20"/>
          <w:szCs w:val="20"/>
        </w:rPr>
      </w:pPr>
      <w:r>
        <w:rPr>
          <w:rFonts w:ascii="宋体" w:eastAsia="宋体" w:hAnsi="宋体" w:cs="宋体"/>
          <w:sz w:val="30"/>
          <w:szCs w:val="30"/>
        </w:rPr>
        <w:t>第七章 附</w:t>
      </w:r>
      <w:r>
        <w:rPr>
          <w:rFonts w:ascii="宋体" w:eastAsia="宋体" w:hAnsi="宋体" w:cs="宋体"/>
          <w:sz w:val="30"/>
          <w:szCs w:val="30"/>
        </w:rPr>
        <w:tab/>
        <w:t>则</w:t>
      </w:r>
    </w:p>
    <w:p w:rsidR="00AE2759" w:rsidRDefault="00AE2759" w:rsidP="00AE2759">
      <w:pPr>
        <w:spacing w:line="200" w:lineRule="exact"/>
        <w:rPr>
          <w:sz w:val="20"/>
          <w:szCs w:val="20"/>
        </w:rPr>
      </w:pPr>
    </w:p>
    <w:p w:rsidR="00AE2759" w:rsidRDefault="00AE2759" w:rsidP="00AE2759">
      <w:pPr>
        <w:spacing w:line="238" w:lineRule="exact"/>
        <w:rPr>
          <w:sz w:val="20"/>
          <w:szCs w:val="20"/>
        </w:rPr>
      </w:pPr>
    </w:p>
    <w:p w:rsidR="00AE2759" w:rsidRDefault="00AE2759" w:rsidP="00AE2759">
      <w:pPr>
        <w:spacing w:line="364" w:lineRule="exact"/>
        <w:ind w:left="660"/>
        <w:rPr>
          <w:sz w:val="20"/>
          <w:szCs w:val="20"/>
        </w:rPr>
      </w:pPr>
      <w:r>
        <w:rPr>
          <w:rFonts w:ascii="宋体" w:eastAsia="宋体" w:hAnsi="宋体" w:cs="宋体"/>
          <w:sz w:val="30"/>
          <w:szCs w:val="30"/>
        </w:rPr>
        <w:t>第四十三条</w:t>
      </w:r>
      <w:r>
        <w:rPr>
          <w:rFonts w:ascii="Arial" w:eastAsia="Arial" w:hAnsi="Arial" w:cs="Arial"/>
          <w:sz w:val="30"/>
          <w:szCs w:val="30"/>
        </w:rPr>
        <w:t xml:space="preserve"> </w:t>
      </w:r>
      <w:r>
        <w:rPr>
          <w:rFonts w:ascii="宋体" w:eastAsia="宋体" w:hAnsi="宋体" w:cs="宋体"/>
          <w:sz w:val="30"/>
          <w:szCs w:val="30"/>
        </w:rPr>
        <w:t>本工作规程</w:t>
      </w:r>
      <w:proofErr w:type="gramStart"/>
      <w:r>
        <w:rPr>
          <w:rFonts w:ascii="宋体" w:eastAsia="宋体" w:hAnsi="宋体" w:cs="宋体"/>
          <w:sz w:val="30"/>
          <w:szCs w:val="30"/>
        </w:rPr>
        <w:t>经省注协</w:t>
      </w:r>
      <w:proofErr w:type="gramEnd"/>
      <w:r>
        <w:rPr>
          <w:rFonts w:ascii="宋体" w:eastAsia="宋体" w:hAnsi="宋体" w:cs="宋体"/>
          <w:sz w:val="30"/>
          <w:szCs w:val="30"/>
        </w:rPr>
        <w:t>理事会审议通过</w:t>
      </w:r>
      <w:r>
        <w:rPr>
          <w:rFonts w:ascii="Arial" w:eastAsia="Arial" w:hAnsi="Arial" w:cs="Arial"/>
          <w:sz w:val="30"/>
          <w:szCs w:val="30"/>
        </w:rPr>
        <w:t>,</w:t>
      </w:r>
      <w:r>
        <w:rPr>
          <w:rFonts w:ascii="宋体" w:eastAsia="宋体" w:hAnsi="宋体" w:cs="宋体"/>
          <w:sz w:val="30"/>
          <w:szCs w:val="30"/>
        </w:rPr>
        <w:t>自印</w:t>
      </w:r>
    </w:p>
    <w:p w:rsidR="00AE2759" w:rsidRDefault="00AE2759" w:rsidP="00AE2759">
      <w:pPr>
        <w:sectPr w:rsidR="00AE2759">
          <w:pgSz w:w="9240" w:h="13693"/>
          <w:pgMar w:top="86" w:right="198" w:bottom="0" w:left="200" w:header="0" w:footer="0" w:gutter="0"/>
          <w:cols w:space="720" w:equalWidth="0">
            <w:col w:w="8840"/>
          </w:cols>
        </w:sectPr>
      </w:pPr>
    </w:p>
    <w:p w:rsidR="00AE2759" w:rsidRDefault="00AE2759" w:rsidP="00AE2759">
      <w:pPr>
        <w:spacing w:line="215" w:lineRule="exact"/>
        <w:rPr>
          <w:sz w:val="20"/>
          <w:szCs w:val="20"/>
        </w:rPr>
      </w:pPr>
    </w:p>
    <w:p w:rsidR="00AE2759" w:rsidRDefault="00AE2759" w:rsidP="00AE2759">
      <w:pPr>
        <w:ind w:left="7240"/>
        <w:rPr>
          <w:sz w:val="20"/>
          <w:szCs w:val="20"/>
        </w:rPr>
      </w:pPr>
      <w:r>
        <w:rPr>
          <w:rFonts w:ascii="Arial" w:eastAsia="Arial" w:hAnsi="Arial" w:cs="Arial"/>
          <w:sz w:val="26"/>
          <w:szCs w:val="26"/>
        </w:rPr>
        <w:t>— 25 —</w:t>
      </w:r>
    </w:p>
    <w:p w:rsidR="00AE2759" w:rsidRDefault="00AE2759" w:rsidP="00AE2759">
      <w:pPr>
        <w:sectPr w:rsidR="00AE2759">
          <w:type w:val="continuous"/>
          <w:pgSz w:w="9240" w:h="13693"/>
          <w:pgMar w:top="86" w:right="198" w:bottom="0" w:left="200" w:header="0" w:footer="0" w:gutter="0"/>
          <w:cols w:space="720" w:equalWidth="0">
            <w:col w:w="8840"/>
          </w:cols>
        </w:sectPr>
      </w:pPr>
    </w:p>
    <w:p w:rsidR="00AE2759" w:rsidRDefault="00AE2759" w:rsidP="00AE2759">
      <w:pPr>
        <w:spacing w:line="343" w:lineRule="exact"/>
        <w:rPr>
          <w:sz w:val="20"/>
          <w:szCs w:val="20"/>
        </w:rPr>
      </w:pPr>
      <w:bookmarkStart w:id="8" w:name="page26"/>
      <w:bookmarkEnd w:id="8"/>
      <w:r>
        <w:rPr>
          <w:rFonts w:ascii="宋体" w:eastAsia="宋体" w:hAnsi="宋体" w:cs="宋体"/>
          <w:sz w:val="30"/>
          <w:szCs w:val="30"/>
        </w:rPr>
        <w:lastRenderedPageBreak/>
        <w:t>发之日起执行。</w:t>
      </w:r>
    </w:p>
    <w:p w:rsidR="00AE2759" w:rsidRDefault="00AE2759" w:rsidP="00AE2759">
      <w:pPr>
        <w:spacing w:line="244" w:lineRule="exact"/>
        <w:rPr>
          <w:sz w:val="20"/>
          <w:szCs w:val="20"/>
        </w:rPr>
      </w:pPr>
    </w:p>
    <w:p w:rsidR="00AE2759" w:rsidRDefault="00AE2759" w:rsidP="00AE2759">
      <w:pPr>
        <w:spacing w:line="343" w:lineRule="exact"/>
        <w:ind w:left="660"/>
        <w:rPr>
          <w:sz w:val="20"/>
          <w:szCs w:val="20"/>
        </w:rPr>
      </w:pPr>
      <w:r>
        <w:rPr>
          <w:rFonts w:ascii="宋体" w:eastAsia="宋体" w:hAnsi="宋体" w:cs="宋体"/>
          <w:sz w:val="30"/>
          <w:szCs w:val="30"/>
        </w:rPr>
        <w:t>第四十四条 本工作规程</w:t>
      </w:r>
      <w:proofErr w:type="gramStart"/>
      <w:r>
        <w:rPr>
          <w:rFonts w:ascii="宋体" w:eastAsia="宋体" w:hAnsi="宋体" w:cs="宋体"/>
          <w:sz w:val="30"/>
          <w:szCs w:val="30"/>
        </w:rPr>
        <w:t>由省注协</w:t>
      </w:r>
      <w:proofErr w:type="gramEnd"/>
      <w:r>
        <w:rPr>
          <w:rFonts w:ascii="宋体" w:eastAsia="宋体" w:hAnsi="宋体" w:cs="宋体"/>
          <w:sz w:val="30"/>
          <w:szCs w:val="30"/>
        </w:rPr>
        <w:t>秘书处负责解释。</w:t>
      </w:r>
    </w:p>
    <w:p w:rsidR="00AE2759" w:rsidRDefault="00AE2759" w:rsidP="00AE2759">
      <w:pPr>
        <w:sectPr w:rsidR="00AE2759">
          <w:pgSz w:w="9240" w:h="13693"/>
          <w:pgMar w:top="86" w:right="958" w:bottom="0" w:left="200" w:header="0" w:footer="0" w:gutter="0"/>
          <w:cols w:space="720" w:equalWidth="0">
            <w:col w:w="8080"/>
          </w:cols>
        </w:sectPr>
      </w:pPr>
    </w:p>
    <w:p w:rsidR="00ED64E7" w:rsidRPr="00AE2759" w:rsidRDefault="00ED64E7">
      <w:bookmarkStart w:id="9" w:name="_GoBack"/>
      <w:bookmarkEnd w:id="9"/>
    </w:p>
    <w:sectPr w:rsidR="00ED64E7" w:rsidRPr="00AE27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59"/>
    <w:rsid w:val="00AE2759"/>
    <w:rsid w:val="00ED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4616E-3D5A-4DED-8BCA-9DC03D81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759"/>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Tony</dc:creator>
  <cp:keywords/>
  <dc:description/>
  <cp:lastModifiedBy>Li Tony</cp:lastModifiedBy>
  <cp:revision>1</cp:revision>
  <dcterms:created xsi:type="dcterms:W3CDTF">2020-07-27T03:11:00Z</dcterms:created>
  <dcterms:modified xsi:type="dcterms:W3CDTF">2020-07-27T03:11:00Z</dcterms:modified>
</cp:coreProperties>
</file>