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66" w:rsidRDefault="003B4554">
      <w:pPr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附件6</w:t>
      </w:r>
    </w:p>
    <w:p w:rsidR="00355AE3" w:rsidRDefault="00355AE3">
      <w:pPr>
        <w:rPr>
          <w:rFonts w:ascii="仿宋" w:eastAsia="仿宋" w:hAnsi="仿宋" w:cs="Times New Roman"/>
          <w:sz w:val="24"/>
          <w:szCs w:val="24"/>
        </w:rPr>
      </w:pPr>
    </w:p>
    <w:p w:rsidR="00355AE3" w:rsidRDefault="003B4554">
      <w:pPr>
        <w:widowControl/>
        <w:shd w:val="clear" w:color="auto" w:fill="FFFFFF"/>
        <w:autoSpaceDE w:val="0"/>
        <w:spacing w:line="560" w:lineRule="exact"/>
        <w:jc w:val="center"/>
        <w:rPr>
          <w:rFonts w:ascii="宋体" w:hAnsi="宋体" w:cs="宋体" w:hint="eastAsia"/>
          <w:b/>
          <w:bCs/>
          <w:color w:val="000000"/>
          <w:sz w:val="44"/>
          <w:szCs w:val="44"/>
        </w:rPr>
      </w:pPr>
      <w:r w:rsidRPr="00355AE3">
        <w:rPr>
          <w:rFonts w:ascii="宋体" w:hAnsi="宋体" w:cs="宋体" w:hint="eastAsia"/>
          <w:b/>
          <w:bCs/>
          <w:color w:val="000000"/>
          <w:sz w:val="44"/>
          <w:szCs w:val="44"/>
        </w:rPr>
        <w:t>京津冀注册会计师继续教育（补学时）</w:t>
      </w:r>
    </w:p>
    <w:p w:rsidR="00E11A66" w:rsidRPr="00355AE3" w:rsidRDefault="003B4554" w:rsidP="00355AE3">
      <w:pPr>
        <w:widowControl/>
        <w:shd w:val="clear" w:color="auto" w:fill="FFFFFF"/>
        <w:autoSpaceDE w:val="0"/>
        <w:spacing w:line="560" w:lineRule="exact"/>
        <w:jc w:val="center"/>
        <w:rPr>
          <w:rFonts w:ascii="宋体" w:cs="宋体"/>
          <w:b/>
          <w:bCs/>
          <w:color w:val="000000"/>
          <w:sz w:val="44"/>
          <w:szCs w:val="44"/>
        </w:rPr>
      </w:pPr>
      <w:r w:rsidRPr="00355AE3">
        <w:rPr>
          <w:rFonts w:ascii="宋体" w:hAnsi="宋体" w:cs="宋体" w:hint="eastAsia"/>
          <w:b/>
          <w:bCs/>
          <w:color w:val="000000"/>
          <w:sz w:val="44"/>
          <w:szCs w:val="44"/>
        </w:rPr>
        <w:t>网络培训学习流程</w:t>
      </w:r>
    </w:p>
    <w:p w:rsidR="00E11A66" w:rsidRDefault="00E11A66">
      <w:pPr>
        <w:widowControl/>
        <w:shd w:val="clear" w:color="auto" w:fill="FFFFFF"/>
        <w:autoSpaceDE w:val="0"/>
        <w:spacing w:line="560" w:lineRule="exact"/>
        <w:jc w:val="center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一、会员登录</w:t>
      </w:r>
      <w:bookmarkStart w:id="0" w:name="_GoBack"/>
      <w:bookmarkEnd w:id="0"/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登录地址：</w:t>
      </w:r>
      <w:hyperlink r:id="rId7" w:history="1">
        <w:r>
          <w:rPr>
            <w:rStyle w:val="a5"/>
            <w:rFonts w:ascii="宋体" w:hAnsi="宋体" w:cs="宋体" w:hint="eastAsia"/>
            <w:kern w:val="0"/>
            <w:sz w:val="28"/>
            <w:szCs w:val="28"/>
          </w:rPr>
          <w:t>http://www.bicpaedu.com/jjj.html</w:t>
        </w:r>
      </w:hyperlink>
    </w:p>
    <w:p w:rsidR="00E11A66" w:rsidRDefault="0014481B">
      <w:pPr>
        <w:pStyle w:val="1"/>
        <w:widowControl/>
        <w:spacing w:line="360" w:lineRule="auto"/>
        <w:ind w:left="780" w:firstLineChars="0" w:firstLine="0"/>
        <w:jc w:val="left"/>
        <w:rPr>
          <w:rFonts w:ascii="仿宋" w:eastAsia="仿宋" w:hAnsi="仿宋" w:cs="Times New Roman"/>
          <w:kern w:val="0"/>
          <w:sz w:val="28"/>
          <w:szCs w:val="28"/>
        </w:rPr>
      </w:pPr>
      <w:r w:rsidRPr="0014481B">
        <w:rPr>
          <w:rFonts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83.15pt">
            <v:imagedata r:id="rId8" o:title=""/>
          </v:shape>
        </w:pic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登录时用户名输入证书号，密码默认是身份证号，登录后建议修改。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二、学员学习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登录后，即可选择课程进行学习。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学习一般流程：登录 </w:t>
      </w:r>
      <w:r>
        <w:rPr>
          <w:rFonts w:ascii="宋体" w:hAnsi="宋体" w:cs="宋体" w:hint="eastAsia"/>
          <w:kern w:val="0"/>
          <w:sz w:val="28"/>
          <w:szCs w:val="28"/>
        </w:rPr>
        <w:sym w:font="Wingdings" w:char="F0E0"/>
      </w:r>
      <w:r>
        <w:rPr>
          <w:rFonts w:ascii="宋体" w:hAnsi="宋体" w:cs="宋体" w:hint="eastAsia"/>
          <w:kern w:val="0"/>
          <w:sz w:val="28"/>
          <w:szCs w:val="28"/>
        </w:rPr>
        <w:t xml:space="preserve"> 听课 </w:t>
      </w:r>
      <w:r>
        <w:rPr>
          <w:rFonts w:ascii="宋体" w:hAnsi="宋体" w:cs="宋体" w:hint="eastAsia"/>
          <w:kern w:val="0"/>
          <w:sz w:val="28"/>
          <w:szCs w:val="28"/>
        </w:rPr>
        <w:sym w:font="Wingdings" w:char="F0E0"/>
      </w:r>
      <w:r>
        <w:rPr>
          <w:rFonts w:ascii="宋体" w:hAnsi="宋体" w:cs="宋体" w:hint="eastAsia"/>
          <w:kern w:val="0"/>
          <w:sz w:val="28"/>
          <w:szCs w:val="28"/>
        </w:rPr>
        <w:t xml:space="preserve"> 考试 </w:t>
      </w:r>
      <w:r>
        <w:rPr>
          <w:rFonts w:ascii="宋体" w:hAnsi="宋体" w:cs="宋体" w:hint="eastAsia"/>
          <w:kern w:val="0"/>
          <w:sz w:val="28"/>
          <w:szCs w:val="28"/>
        </w:rPr>
        <w:sym w:font="Wingdings" w:char="F0E0"/>
      </w:r>
      <w:r>
        <w:rPr>
          <w:rFonts w:ascii="宋体" w:hAnsi="宋体" w:cs="宋体" w:hint="eastAsia"/>
          <w:kern w:val="0"/>
          <w:sz w:val="28"/>
          <w:szCs w:val="28"/>
        </w:rPr>
        <w:t xml:space="preserve"> 获得学时 </w:t>
      </w:r>
      <w:r>
        <w:rPr>
          <w:rFonts w:ascii="宋体" w:hAnsi="宋体" w:cs="宋体" w:hint="eastAsia"/>
          <w:kern w:val="0"/>
          <w:sz w:val="28"/>
          <w:szCs w:val="28"/>
        </w:rPr>
        <w:sym w:font="Wingdings" w:char="F0E0"/>
      </w:r>
      <w:r>
        <w:rPr>
          <w:rFonts w:ascii="宋体" w:hAnsi="宋体" w:cs="宋体" w:hint="eastAsia"/>
          <w:kern w:val="0"/>
          <w:sz w:val="28"/>
          <w:szCs w:val="28"/>
        </w:rPr>
        <w:t xml:space="preserve"> 通过（累计学时大于40学时）</w:t>
      </w:r>
      <w:r>
        <w:rPr>
          <w:rFonts w:ascii="宋体" w:hAnsi="宋体" w:cs="宋体" w:hint="eastAsia"/>
          <w:kern w:val="0"/>
          <w:sz w:val="28"/>
          <w:szCs w:val="28"/>
        </w:rPr>
        <w:sym w:font="Wingdings" w:char="F0E0"/>
      </w:r>
      <w:r>
        <w:rPr>
          <w:rFonts w:ascii="宋体" w:hAnsi="宋体" w:cs="宋体" w:hint="eastAsia"/>
          <w:kern w:val="0"/>
          <w:sz w:val="28"/>
          <w:szCs w:val="28"/>
        </w:rPr>
        <w:t xml:space="preserve"> 打印学时。</w:t>
      </w:r>
    </w:p>
    <w:p w:rsidR="00E11A66" w:rsidRDefault="00355AE3" w:rsidP="00C34E86">
      <w:pPr>
        <w:pStyle w:val="1"/>
        <w:widowControl/>
        <w:spacing w:line="360" w:lineRule="auto"/>
        <w:ind w:firstLine="560"/>
        <w:jc w:val="left"/>
        <w:rPr>
          <w:rFonts w:ascii="仿宋" w:eastAsia="仿宋" w:hAnsi="仿宋" w:cs="Times New Roman"/>
          <w:kern w:val="0"/>
          <w:sz w:val="28"/>
          <w:szCs w:val="28"/>
        </w:rPr>
      </w:pPr>
      <w:r w:rsidRPr="0014481B">
        <w:rPr>
          <w:rFonts w:ascii="宋体" w:hAnsi="宋体" w:cs="宋体"/>
          <w:kern w:val="0"/>
          <w:sz w:val="28"/>
          <w:szCs w:val="28"/>
        </w:rPr>
        <w:pict>
          <v:shape id="_x0000_i1026" type="#_x0000_t75" style="width:410.1pt;height:38.6pt">
            <v:imagedata r:id="rId9" o:title=""/>
          </v:shape>
        </w:pic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三、获得学时的规则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（1）学习完课程获得学时或 （2）需要考试人员考试通过后获得学时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四、CPA会员学时汇总</w:t>
      </w:r>
    </w:p>
    <w:p w:rsidR="00E11A66" w:rsidRDefault="003B4554" w:rsidP="00C34E86">
      <w:pPr>
        <w:pStyle w:val="1"/>
        <w:widowControl/>
        <w:spacing w:line="360" w:lineRule="auto"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具体信息如：年度、人员信息、获得的总学时、通过时间等。</w:t>
      </w:r>
    </w:p>
    <w:p w:rsidR="00E11A66" w:rsidRDefault="00E11A66">
      <w:pPr>
        <w:rPr>
          <w:rFonts w:ascii="仿宋" w:eastAsia="仿宋" w:hAnsi="仿宋" w:cs="Times New Roman"/>
          <w:sz w:val="32"/>
          <w:szCs w:val="32"/>
        </w:rPr>
      </w:pPr>
    </w:p>
    <w:sectPr w:rsidR="00E11A66" w:rsidSect="00E11A66">
      <w:pgSz w:w="11906" w:h="16838"/>
      <w:pgMar w:top="1157" w:right="1463" w:bottom="1157" w:left="1463" w:header="851" w:footer="992" w:gutter="0"/>
      <w:pgNumType w:start="28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48C" w:rsidRDefault="0040048C" w:rsidP="00E11A66">
      <w:r>
        <w:separator/>
      </w:r>
    </w:p>
  </w:endnote>
  <w:endnote w:type="continuationSeparator" w:id="1">
    <w:p w:rsidR="0040048C" w:rsidRDefault="0040048C" w:rsidP="00E11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48C" w:rsidRDefault="0040048C" w:rsidP="00E11A66">
      <w:r>
        <w:separator/>
      </w:r>
    </w:p>
  </w:footnote>
  <w:footnote w:type="continuationSeparator" w:id="1">
    <w:p w:rsidR="0040048C" w:rsidRDefault="0040048C" w:rsidP="00E11A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734"/>
    <w:rsid w:val="00125C63"/>
    <w:rsid w:val="0013541A"/>
    <w:rsid w:val="0014481B"/>
    <w:rsid w:val="001C4444"/>
    <w:rsid w:val="00355AE3"/>
    <w:rsid w:val="003B4554"/>
    <w:rsid w:val="0040048C"/>
    <w:rsid w:val="00462734"/>
    <w:rsid w:val="00500EC1"/>
    <w:rsid w:val="0051305A"/>
    <w:rsid w:val="005557C6"/>
    <w:rsid w:val="006172D7"/>
    <w:rsid w:val="006417A2"/>
    <w:rsid w:val="006E4903"/>
    <w:rsid w:val="00714831"/>
    <w:rsid w:val="007D4C7D"/>
    <w:rsid w:val="008811B7"/>
    <w:rsid w:val="008D0AE8"/>
    <w:rsid w:val="008F00CD"/>
    <w:rsid w:val="00994166"/>
    <w:rsid w:val="009F403C"/>
    <w:rsid w:val="00A9377A"/>
    <w:rsid w:val="00AC569D"/>
    <w:rsid w:val="00B17FB2"/>
    <w:rsid w:val="00B36F87"/>
    <w:rsid w:val="00BA6081"/>
    <w:rsid w:val="00C01B20"/>
    <w:rsid w:val="00C34E86"/>
    <w:rsid w:val="00C70DE1"/>
    <w:rsid w:val="00CC0269"/>
    <w:rsid w:val="00CD5C47"/>
    <w:rsid w:val="00DB4240"/>
    <w:rsid w:val="00DC3A35"/>
    <w:rsid w:val="00E11A66"/>
    <w:rsid w:val="00E3088C"/>
    <w:rsid w:val="00E5305C"/>
    <w:rsid w:val="00E76128"/>
    <w:rsid w:val="00EB155F"/>
    <w:rsid w:val="00EC0217"/>
    <w:rsid w:val="00F27A9E"/>
    <w:rsid w:val="175F53D1"/>
    <w:rsid w:val="3FF245C7"/>
    <w:rsid w:val="446351DC"/>
    <w:rsid w:val="5345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6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11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E11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E11A66"/>
    <w:rPr>
      <w:color w:val="0563C1"/>
      <w:u w:val="single"/>
    </w:rPr>
  </w:style>
  <w:style w:type="character" w:customStyle="1" w:styleId="Char0">
    <w:name w:val="页眉 Char"/>
    <w:basedOn w:val="a0"/>
    <w:link w:val="a4"/>
    <w:uiPriority w:val="99"/>
    <w:qFormat/>
    <w:locked/>
    <w:rsid w:val="00E11A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E11A66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E11A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bicpaedu.com/jjj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S</cp:lastModifiedBy>
  <cp:revision>13</cp:revision>
  <cp:lastPrinted>2020-05-19T05:41:00Z</cp:lastPrinted>
  <dcterms:created xsi:type="dcterms:W3CDTF">2019-04-16T05:59:00Z</dcterms:created>
  <dcterms:modified xsi:type="dcterms:W3CDTF">2020-05-26T08:03:00Z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